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30" w:rsidRPr="00DD560C" w:rsidRDefault="00A12B30" w:rsidP="007A6628">
      <w:pPr>
        <w:pStyle w:val="Heading2"/>
        <w:ind w:left="4956" w:right="-12" w:firstLine="708"/>
        <w:rPr>
          <w:rFonts w:ascii="Times New Roman" w:hAnsi="Times New Roman"/>
          <w:color w:val="auto"/>
          <w:sz w:val="28"/>
          <w:szCs w:val="28"/>
          <w:lang w:val="uk-UA"/>
        </w:rPr>
      </w:pPr>
      <w:r w:rsidRPr="00DD560C">
        <w:rPr>
          <w:rFonts w:ascii="Times New Roman" w:hAnsi="Times New Roman"/>
          <w:color w:val="auto"/>
          <w:sz w:val="28"/>
          <w:szCs w:val="28"/>
          <w:lang w:val="uk-UA"/>
        </w:rPr>
        <w:t>Схвалений</w:t>
      </w:r>
    </w:p>
    <w:p w:rsidR="00A12B30" w:rsidRDefault="00A12B30" w:rsidP="007A6628">
      <w:pPr>
        <w:ind w:left="4956" w:right="-12" w:firstLine="708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загальними  зборами трудового</w:t>
      </w:r>
    </w:p>
    <w:p w:rsidR="00A12B30" w:rsidRDefault="00A12B30" w:rsidP="007A6628">
      <w:pPr>
        <w:ind w:left="4956" w:right="-12" w:firstLine="708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колективу протокол</w:t>
      </w:r>
    </w:p>
    <w:p w:rsidR="00A12B30" w:rsidRPr="00DD560C" w:rsidRDefault="00A12B30" w:rsidP="007A6628">
      <w:pPr>
        <w:ind w:left="4956" w:right="-12" w:firstLine="708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«___»___________ 2021</w:t>
      </w:r>
      <w:r w:rsidRPr="00DD560C">
        <w:rPr>
          <w:sz w:val="28"/>
          <w:szCs w:val="28"/>
          <w:lang w:val="uk-UA"/>
        </w:rPr>
        <w:t>року</w:t>
      </w:r>
    </w:p>
    <w:p w:rsidR="00A12B30" w:rsidRPr="00DD560C" w:rsidRDefault="00A12B30" w:rsidP="00A8604B">
      <w:pPr>
        <w:tabs>
          <w:tab w:val="left" w:pos="7050"/>
          <w:tab w:val="left" w:pos="7215"/>
        </w:tabs>
        <w:ind w:right="-12" w:firstLine="284"/>
        <w:rPr>
          <w:sz w:val="28"/>
          <w:szCs w:val="28"/>
          <w:lang w:val="uk-UA"/>
        </w:rPr>
      </w:pPr>
    </w:p>
    <w:p w:rsidR="00A12B30" w:rsidRPr="00DD560C" w:rsidRDefault="00A12B30" w:rsidP="00C33B88">
      <w:pPr>
        <w:pStyle w:val="BodyText"/>
        <w:ind w:right="-12" w:firstLine="284"/>
        <w:rPr>
          <w:szCs w:val="28"/>
        </w:rPr>
      </w:pPr>
      <w:r w:rsidRPr="00DD560C">
        <w:rPr>
          <w:szCs w:val="28"/>
        </w:rPr>
        <w:tab/>
      </w:r>
      <w:r w:rsidRPr="00DD560C">
        <w:rPr>
          <w:szCs w:val="28"/>
        </w:rPr>
        <w:tab/>
      </w:r>
      <w:r w:rsidRPr="00DD560C">
        <w:rPr>
          <w:szCs w:val="28"/>
        </w:rPr>
        <w:tab/>
      </w:r>
    </w:p>
    <w:p w:rsidR="00A12B30" w:rsidRPr="00DD560C" w:rsidRDefault="00A12B30" w:rsidP="00C33B88">
      <w:pPr>
        <w:ind w:right="-12" w:firstLine="284"/>
        <w:rPr>
          <w:sz w:val="28"/>
          <w:szCs w:val="28"/>
          <w:lang w:val="uk-UA"/>
        </w:rPr>
      </w:pPr>
    </w:p>
    <w:p w:rsidR="00A12B30" w:rsidRPr="00DD560C" w:rsidRDefault="00A12B30" w:rsidP="00C33B88">
      <w:pPr>
        <w:ind w:right="-12" w:firstLine="284"/>
        <w:rPr>
          <w:sz w:val="28"/>
          <w:szCs w:val="28"/>
          <w:lang w:val="uk-UA"/>
        </w:rPr>
      </w:pPr>
    </w:p>
    <w:p w:rsidR="00A12B30" w:rsidRDefault="00A12B30" w:rsidP="00C33B88">
      <w:pPr>
        <w:ind w:right="-12" w:firstLine="284"/>
        <w:rPr>
          <w:sz w:val="28"/>
          <w:szCs w:val="28"/>
          <w:lang w:val="uk-UA"/>
        </w:rPr>
      </w:pPr>
    </w:p>
    <w:p w:rsidR="00A12B30" w:rsidRDefault="00A12B30" w:rsidP="00C33B88">
      <w:pPr>
        <w:ind w:right="-12" w:firstLine="284"/>
        <w:rPr>
          <w:sz w:val="28"/>
          <w:szCs w:val="28"/>
          <w:lang w:val="uk-UA"/>
        </w:rPr>
      </w:pPr>
    </w:p>
    <w:p w:rsidR="00A12B30" w:rsidRDefault="00A12B30" w:rsidP="00C33B88">
      <w:pPr>
        <w:ind w:right="-12" w:firstLine="284"/>
        <w:rPr>
          <w:sz w:val="28"/>
          <w:szCs w:val="28"/>
          <w:lang w:val="uk-UA"/>
        </w:rPr>
      </w:pPr>
    </w:p>
    <w:p w:rsidR="00A12B30" w:rsidRDefault="00A12B30" w:rsidP="00C33B88">
      <w:pPr>
        <w:ind w:right="-12" w:firstLine="284"/>
        <w:rPr>
          <w:sz w:val="28"/>
          <w:szCs w:val="28"/>
          <w:lang w:val="uk-UA"/>
        </w:rPr>
      </w:pPr>
    </w:p>
    <w:p w:rsidR="00A12B30" w:rsidRDefault="00A12B30" w:rsidP="00C33B88">
      <w:pPr>
        <w:ind w:right="-12" w:firstLine="284"/>
        <w:rPr>
          <w:sz w:val="28"/>
          <w:szCs w:val="28"/>
          <w:lang w:val="uk-UA"/>
        </w:rPr>
      </w:pPr>
    </w:p>
    <w:p w:rsidR="00A12B30" w:rsidRDefault="00A12B30" w:rsidP="00C33B88">
      <w:pPr>
        <w:ind w:right="-12" w:firstLine="284"/>
        <w:rPr>
          <w:sz w:val="28"/>
          <w:szCs w:val="28"/>
          <w:lang w:val="uk-UA"/>
        </w:rPr>
      </w:pPr>
    </w:p>
    <w:p w:rsidR="00A12B30" w:rsidRPr="00DD560C" w:rsidRDefault="00A12B30" w:rsidP="00C33B88">
      <w:pPr>
        <w:ind w:right="-12" w:firstLine="284"/>
        <w:rPr>
          <w:sz w:val="28"/>
          <w:szCs w:val="28"/>
          <w:lang w:val="uk-UA"/>
        </w:rPr>
      </w:pPr>
    </w:p>
    <w:p w:rsidR="00A12B30" w:rsidRPr="00DD560C" w:rsidRDefault="00A12B30" w:rsidP="001C5DEB">
      <w:pPr>
        <w:jc w:val="both"/>
        <w:rPr>
          <w:sz w:val="28"/>
          <w:szCs w:val="28"/>
          <w:lang w:val="uk-UA"/>
        </w:rPr>
      </w:pPr>
    </w:p>
    <w:p w:rsidR="00A12B30" w:rsidRDefault="00A12B30" w:rsidP="001C5DEB">
      <w:pPr>
        <w:rPr>
          <w:sz w:val="28"/>
          <w:szCs w:val="28"/>
          <w:lang w:val="uk-UA"/>
        </w:rPr>
      </w:pPr>
    </w:p>
    <w:p w:rsidR="00A12B30" w:rsidRPr="00DD560C" w:rsidRDefault="00A12B30" w:rsidP="001C5DEB">
      <w:pPr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b/>
          <w:sz w:val="28"/>
          <w:szCs w:val="28"/>
          <w:lang w:val="uk-UA"/>
        </w:rPr>
      </w:pPr>
      <w:r w:rsidRPr="00DD560C">
        <w:rPr>
          <w:b/>
          <w:sz w:val="28"/>
          <w:szCs w:val="28"/>
          <w:lang w:val="uk-UA"/>
        </w:rPr>
        <w:t>Колективний договір</w:t>
      </w:r>
    </w:p>
    <w:p w:rsidR="00A12B30" w:rsidRPr="00DD560C" w:rsidRDefault="00A12B30" w:rsidP="003E0366">
      <w:pPr>
        <w:jc w:val="center"/>
        <w:rPr>
          <w:b/>
          <w:sz w:val="28"/>
          <w:szCs w:val="28"/>
          <w:lang w:val="uk-UA"/>
        </w:rPr>
      </w:pPr>
      <w:r w:rsidRPr="00DD560C">
        <w:rPr>
          <w:b/>
          <w:sz w:val="28"/>
          <w:szCs w:val="28"/>
          <w:lang w:val="uk-UA"/>
        </w:rPr>
        <w:t xml:space="preserve"> між адміністрацією та трудовим колективом </w:t>
      </w:r>
    </w:p>
    <w:p w:rsidR="00A12B30" w:rsidRPr="00DD560C" w:rsidRDefault="00A12B30" w:rsidP="003E0366">
      <w:pPr>
        <w:jc w:val="center"/>
        <w:rPr>
          <w:b/>
          <w:sz w:val="28"/>
          <w:szCs w:val="28"/>
          <w:lang w:val="uk-UA"/>
        </w:rPr>
      </w:pPr>
      <w:r w:rsidRPr="00DD560C">
        <w:rPr>
          <w:b/>
          <w:sz w:val="28"/>
          <w:szCs w:val="28"/>
          <w:lang w:val="uk-UA"/>
        </w:rPr>
        <w:t xml:space="preserve">комплексної дитячо-юнацької спортивної школи </w:t>
      </w:r>
      <w:r>
        <w:rPr>
          <w:b/>
          <w:sz w:val="28"/>
          <w:szCs w:val="28"/>
          <w:lang w:val="uk-UA"/>
        </w:rPr>
        <w:t>«Вікторія»</w:t>
      </w:r>
    </w:p>
    <w:p w:rsidR="00A12B30" w:rsidRPr="00DD560C" w:rsidRDefault="00A12B30" w:rsidP="003E0366">
      <w:pPr>
        <w:jc w:val="center"/>
        <w:rPr>
          <w:b/>
          <w:sz w:val="28"/>
          <w:szCs w:val="28"/>
          <w:lang w:val="uk-UA"/>
        </w:rPr>
      </w:pPr>
      <w:r w:rsidRPr="00DD560C">
        <w:rPr>
          <w:b/>
          <w:sz w:val="28"/>
          <w:szCs w:val="28"/>
          <w:lang w:val="uk-UA"/>
        </w:rPr>
        <w:t>Черкаської міської ради</w:t>
      </w:r>
    </w:p>
    <w:p w:rsidR="00A12B30" w:rsidRPr="00DD560C" w:rsidRDefault="00A12B30" w:rsidP="003E036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</w:t>
      </w:r>
      <w:r w:rsidRPr="00DD560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Pr="00DD560C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 xml:space="preserve">24 </w:t>
      </w:r>
      <w:r w:rsidRPr="00DD560C">
        <w:rPr>
          <w:b/>
          <w:sz w:val="28"/>
          <w:szCs w:val="28"/>
          <w:lang w:val="uk-UA"/>
        </w:rPr>
        <w:t>р.р.</w:t>
      </w:r>
    </w:p>
    <w:p w:rsidR="00A12B30" w:rsidRPr="00DD560C" w:rsidRDefault="00A12B30" w:rsidP="003E0366">
      <w:pPr>
        <w:jc w:val="center"/>
        <w:rPr>
          <w:b/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3E0366">
      <w:pPr>
        <w:jc w:val="center"/>
        <w:rPr>
          <w:sz w:val="28"/>
          <w:szCs w:val="28"/>
          <w:lang w:val="uk-UA"/>
        </w:rPr>
      </w:pPr>
    </w:p>
    <w:p w:rsidR="00A12B30" w:rsidRDefault="00A12B30" w:rsidP="00AA60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ЧЕРКАСИ-2021</w:t>
      </w:r>
      <w:r w:rsidRPr="00DD560C">
        <w:rPr>
          <w:sz w:val="28"/>
          <w:szCs w:val="28"/>
          <w:lang w:val="uk-UA"/>
        </w:rPr>
        <w:t>р.</w:t>
      </w:r>
    </w:p>
    <w:p w:rsidR="00A12B30" w:rsidRDefault="00A12B30" w:rsidP="00AA6022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AA6022">
      <w:pPr>
        <w:jc w:val="center"/>
        <w:rPr>
          <w:sz w:val="28"/>
          <w:szCs w:val="28"/>
          <w:lang w:val="uk-UA"/>
        </w:rPr>
      </w:pPr>
    </w:p>
    <w:p w:rsidR="00A12B30" w:rsidRDefault="00A12B30" w:rsidP="00DD560C">
      <w:pPr>
        <w:ind w:firstLine="284"/>
        <w:jc w:val="center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lang w:val="uk-UA"/>
        </w:rPr>
        <w:t xml:space="preserve">РОЗДІЛ І </w:t>
      </w:r>
      <w:r w:rsidRPr="00DD560C">
        <w:rPr>
          <w:b/>
          <w:sz w:val="28"/>
          <w:szCs w:val="28"/>
          <w:u w:val="single"/>
          <w:lang w:val="uk-UA"/>
        </w:rPr>
        <w:t>Загальні положення</w:t>
      </w:r>
    </w:p>
    <w:p w:rsidR="00A12B30" w:rsidRPr="00DD560C" w:rsidRDefault="00A12B30" w:rsidP="00DD560C">
      <w:pPr>
        <w:ind w:firstLine="284"/>
        <w:jc w:val="center"/>
        <w:rPr>
          <w:sz w:val="28"/>
          <w:szCs w:val="28"/>
          <w:lang w:val="uk-UA"/>
        </w:rPr>
      </w:pP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1.1. Цей колективний договір (далі – договір) укладено з метою врегулювання трудових та соціально-економічних відносин та узгодження інтересів працівників та роботодавця.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1.2. Предметом цього договору є взаємні зобов'язання сторін щодо врегулювання трудових та соціально-економічних відносин.</w:t>
      </w:r>
    </w:p>
    <w:p w:rsidR="00A12B30" w:rsidRPr="00DD560C" w:rsidRDefault="00A12B30" w:rsidP="0085710D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Сторонами даного договору є представники </w:t>
      </w:r>
      <w:r>
        <w:rPr>
          <w:sz w:val="28"/>
          <w:szCs w:val="28"/>
          <w:lang w:val="uk-UA"/>
        </w:rPr>
        <w:t xml:space="preserve"> роботодавця</w:t>
      </w:r>
      <w:r w:rsidRPr="00DD560C">
        <w:rPr>
          <w:sz w:val="28"/>
          <w:szCs w:val="28"/>
          <w:lang w:val="uk-UA"/>
        </w:rPr>
        <w:t xml:space="preserve"> – адміністрація </w:t>
      </w:r>
      <w:r>
        <w:rPr>
          <w:sz w:val="28"/>
          <w:szCs w:val="28"/>
          <w:lang w:val="uk-UA"/>
        </w:rPr>
        <w:t xml:space="preserve">  </w:t>
      </w:r>
      <w:r w:rsidRPr="00DD560C">
        <w:rPr>
          <w:sz w:val="28"/>
          <w:szCs w:val="28"/>
          <w:lang w:val="uk-UA"/>
        </w:rPr>
        <w:t xml:space="preserve">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 xml:space="preserve">(надалі </w:t>
      </w:r>
      <w:r>
        <w:rPr>
          <w:sz w:val="28"/>
          <w:szCs w:val="28"/>
          <w:lang w:val="uk-UA"/>
        </w:rPr>
        <w:t xml:space="preserve">  </w:t>
      </w:r>
      <w:r w:rsidRPr="00DD560C">
        <w:rPr>
          <w:sz w:val="28"/>
          <w:szCs w:val="28"/>
          <w:lang w:val="uk-UA"/>
        </w:rPr>
        <w:t xml:space="preserve">Адміністрація) 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особі </w:t>
      </w:r>
      <w:r>
        <w:rPr>
          <w:sz w:val="28"/>
          <w:szCs w:val="28"/>
          <w:lang w:val="uk-UA"/>
        </w:rPr>
        <w:t xml:space="preserve">  </w:t>
      </w:r>
      <w:r w:rsidRPr="00DD560C">
        <w:rPr>
          <w:sz w:val="28"/>
          <w:szCs w:val="28"/>
          <w:lang w:val="uk-UA"/>
        </w:rPr>
        <w:t xml:space="preserve">директора </w:t>
      </w:r>
      <w:r>
        <w:rPr>
          <w:sz w:val="28"/>
          <w:szCs w:val="28"/>
          <w:lang w:val="uk-UA"/>
        </w:rPr>
        <w:t>Мотріч В.В.</w:t>
      </w:r>
      <w:r w:rsidRPr="00DD56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 однієї сторони</w:t>
      </w:r>
      <w:r>
        <w:rPr>
          <w:sz w:val="28"/>
          <w:szCs w:val="28"/>
          <w:lang w:val="uk-UA"/>
        </w:rPr>
        <w:t>,</w:t>
      </w:r>
      <w:r w:rsidRPr="00DD560C">
        <w:rPr>
          <w:sz w:val="28"/>
          <w:szCs w:val="28"/>
          <w:lang w:val="uk-UA"/>
        </w:rPr>
        <w:t xml:space="preserve"> та первинна профспілкова організація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DD560C">
        <w:rPr>
          <w:sz w:val="28"/>
          <w:szCs w:val="28"/>
          <w:lang w:val="uk-UA"/>
        </w:rPr>
        <w:t xml:space="preserve">надалі Профспілкова сторона), в особі голови профкому </w:t>
      </w:r>
      <w:r>
        <w:rPr>
          <w:sz w:val="28"/>
          <w:szCs w:val="28"/>
          <w:lang w:val="uk-UA"/>
        </w:rPr>
        <w:t>Данілова Г.Г.</w:t>
      </w:r>
      <w:r w:rsidRPr="00DD560C">
        <w:rPr>
          <w:sz w:val="28"/>
          <w:szCs w:val="28"/>
          <w:lang w:val="uk-UA"/>
        </w:rPr>
        <w:t>, які мають повноваження відповідно до Положення про ДЮСШ і є рівноправними сторонами.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Колективний договір укладений на основі чинного законодавства України: Закону України «Про колективні договори і угоди», Галузевої угоди між Державною службою молоді та спорту України та Центральним комітетом Профспілки прац</w:t>
      </w:r>
      <w:r>
        <w:rPr>
          <w:sz w:val="28"/>
          <w:szCs w:val="28"/>
          <w:lang w:val="uk-UA"/>
        </w:rPr>
        <w:t>івників культури України на 2021</w:t>
      </w:r>
      <w:r w:rsidRPr="00DD56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DD560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22</w:t>
      </w:r>
      <w:r w:rsidRPr="00DD560C">
        <w:rPr>
          <w:sz w:val="28"/>
          <w:szCs w:val="28"/>
          <w:lang w:val="uk-UA"/>
        </w:rPr>
        <w:t xml:space="preserve"> роки у сфері фізичної культури і спорту,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прийнятих сторонами зобов’язань і є правовим актом, який регулює</w:t>
      </w:r>
      <w:r>
        <w:rPr>
          <w:sz w:val="28"/>
          <w:szCs w:val="28"/>
          <w:lang w:val="uk-UA"/>
        </w:rPr>
        <w:t xml:space="preserve"> виробничі, трудові і соціально</w:t>
      </w:r>
      <w:r w:rsidRPr="00DD560C">
        <w:rPr>
          <w:sz w:val="28"/>
          <w:szCs w:val="28"/>
          <w:lang w:val="uk-UA"/>
        </w:rPr>
        <w:t xml:space="preserve">-економічні відносини на основі узгоджених інтересів членів колективу і Адміністрації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>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Сторони починають переговори щодо укладання нового колективного договору не пізніше, ніж за 3 місяці до закінчення </w:t>
      </w:r>
      <w:r>
        <w:rPr>
          <w:sz w:val="28"/>
          <w:szCs w:val="28"/>
          <w:lang w:val="uk-UA"/>
        </w:rPr>
        <w:t>строку дії колективного договору.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Сторони визнають повноваження одна одної і зобов’язуються дотримуватись принципів соціального партнерства: паритетності представництва, рівноправності сторін, взаємної відповідальності, конструктивності і аргументованості при проведенні переговорів (консультацій) щодо укладання колективного договору, внесення змін і доповнень до нього, вирішення всіх питань соціально-економічних і трудових відносин.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1.7.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Сторони визнають цей колективний договір нормативним актом, на підставі якого здійснюватиметься регулювання всіх соціально-економічних, виробничих і трудових відносин в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 xml:space="preserve"> протягом всього періоду його дії.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1.8.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Норми і положення цього колективного договору діють безпосередньо та є обов’язковими для дотримання Адміністрацією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 xml:space="preserve">, працівниками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 xml:space="preserve"> і первинною профспілковою організацією.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Дія колективного договору поширюється на всіх працівників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>, незалежно від їх належності до профспілкової організації.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1.9.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Цей колективний договір схвалений загальними зборами трудового колективу та згідно з їх рішенням набуває чинності з дня підписання.</w:t>
      </w:r>
    </w:p>
    <w:p w:rsidR="00A12B30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1.10.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Зміни та доповнення до цього колективного договору вносяться</w:t>
      </w:r>
      <w:r>
        <w:rPr>
          <w:sz w:val="28"/>
          <w:szCs w:val="28"/>
          <w:lang w:val="uk-UA"/>
        </w:rPr>
        <w:t>, протягом строку його дії,</w:t>
      </w:r>
      <w:r w:rsidRPr="00DD560C">
        <w:rPr>
          <w:sz w:val="28"/>
          <w:szCs w:val="28"/>
          <w:lang w:val="uk-UA"/>
        </w:rPr>
        <w:t xml:space="preserve"> в обов’язковому порядку у зв’язку зі змінами чинного законодавства, генеральної, галузевої, регіональної угод з питань, що є предметом колективного договору та за ініціативою однієї зі сторін після проведення переговорів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(консультацій) та досягнення згоди і набувають чинності після під</w:t>
      </w:r>
      <w:r>
        <w:rPr>
          <w:sz w:val="28"/>
          <w:szCs w:val="28"/>
          <w:lang w:val="uk-UA"/>
        </w:rPr>
        <w:t>писання сторонами, та підлягають повідомній реєстрації</w:t>
      </w:r>
    </w:p>
    <w:p w:rsidR="00A12B30" w:rsidRDefault="00A12B30" w:rsidP="00DD56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1.11. </w:t>
      </w:r>
      <w:r w:rsidRPr="00DD560C">
        <w:rPr>
          <w:sz w:val="28"/>
          <w:szCs w:val="28"/>
          <w:lang w:val="uk-UA"/>
        </w:rPr>
        <w:t>Пропозиції кожної зі сторін щодо внесення змін і доповнень до колективного договору сторони розглядають спільно і приймають рішення у 10-денний термін з дня їх отримання іншою стороною.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Кожна зі сторін, що склали цей колективний договір, не може протягом усього строку його дії в односторонньому порядку приймати рішення, що змінюють норми, положення, зобов’язання колективного договору або припиняють їх виконання.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1.12. </w:t>
      </w:r>
      <w:r w:rsidRPr="00DD560C">
        <w:rPr>
          <w:sz w:val="28"/>
          <w:szCs w:val="28"/>
          <w:lang w:val="uk-UA"/>
        </w:rPr>
        <w:t xml:space="preserve">Директор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 xml:space="preserve"> спільно з Профкомом у триденний термін після підписання колективного договору подає його на реєстрацію у відповідні органи і через 5 днів після реєстрації доводить його до відома усіх членів колективу.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</w:t>
      </w:r>
      <w:r w:rsidRPr="00DD560C">
        <w:rPr>
          <w:sz w:val="28"/>
          <w:szCs w:val="28"/>
          <w:lang w:val="uk-UA"/>
        </w:rPr>
        <w:t>Колективний договір укладається на 20</w:t>
      </w:r>
      <w:r>
        <w:rPr>
          <w:sz w:val="28"/>
          <w:szCs w:val="28"/>
          <w:lang w:val="uk-UA"/>
        </w:rPr>
        <w:t>21</w:t>
      </w:r>
      <w:r w:rsidRPr="00DD560C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24</w:t>
      </w:r>
      <w:r w:rsidRPr="00DD560C">
        <w:rPr>
          <w:sz w:val="28"/>
          <w:szCs w:val="28"/>
          <w:lang w:val="uk-UA"/>
        </w:rPr>
        <w:t xml:space="preserve"> роки, набуває чинності з моменту підписання представниками сторін,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діє до укладання нового договору.</w:t>
      </w:r>
    </w:p>
    <w:p w:rsidR="00A12B30" w:rsidRPr="00DD560C" w:rsidRDefault="00A12B30" w:rsidP="003E0366">
      <w:pPr>
        <w:ind w:left="360" w:hanging="180"/>
        <w:rPr>
          <w:b/>
          <w:sz w:val="28"/>
          <w:szCs w:val="28"/>
          <w:lang w:val="uk-UA"/>
        </w:rPr>
      </w:pPr>
    </w:p>
    <w:p w:rsidR="00A12B30" w:rsidRPr="00DD560C" w:rsidRDefault="00A12B30" w:rsidP="008E1E82">
      <w:pPr>
        <w:ind w:left="360" w:hanging="180"/>
        <w:jc w:val="center"/>
        <w:rPr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lang w:val="uk-UA"/>
        </w:rPr>
        <w:t xml:space="preserve">РОЗДІЛ ІІ </w:t>
      </w:r>
      <w:r w:rsidRPr="00DD560C">
        <w:rPr>
          <w:b/>
          <w:sz w:val="28"/>
          <w:szCs w:val="28"/>
          <w:u w:val="single"/>
          <w:lang w:val="uk-UA"/>
        </w:rPr>
        <w:t>Виробничі відносини</w:t>
      </w:r>
      <w:r w:rsidRPr="00DD560C">
        <w:rPr>
          <w:sz w:val="28"/>
          <w:szCs w:val="28"/>
          <w:u w:val="single"/>
          <w:lang w:val="uk-UA"/>
        </w:rPr>
        <w:t>.</w:t>
      </w:r>
    </w:p>
    <w:p w:rsidR="00A12B30" w:rsidRPr="00DD560C" w:rsidRDefault="00A12B30" w:rsidP="003E0366">
      <w:pPr>
        <w:ind w:left="360" w:hanging="180"/>
        <w:rPr>
          <w:sz w:val="28"/>
          <w:szCs w:val="28"/>
          <w:u w:val="single"/>
          <w:lang w:val="uk-UA"/>
        </w:rPr>
      </w:pPr>
    </w:p>
    <w:p w:rsidR="00A12B30" w:rsidRDefault="00A12B30" w:rsidP="00DD560C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2.1</w:t>
      </w:r>
      <w:r>
        <w:rPr>
          <w:b/>
          <w:sz w:val="28"/>
          <w:szCs w:val="28"/>
          <w:u w:val="single"/>
          <w:lang w:val="uk-UA"/>
        </w:rPr>
        <w:t>.</w:t>
      </w:r>
      <w:r w:rsidRPr="00DD560C">
        <w:rPr>
          <w:b/>
          <w:sz w:val="28"/>
          <w:szCs w:val="28"/>
          <w:u w:val="single"/>
          <w:lang w:val="uk-UA"/>
        </w:rPr>
        <w:t xml:space="preserve"> Адміністрація зобов’язується:</w:t>
      </w:r>
    </w:p>
    <w:p w:rsidR="00A12B30" w:rsidRPr="00DD560C" w:rsidRDefault="00A12B30" w:rsidP="00DD560C">
      <w:pPr>
        <w:ind w:firstLine="567"/>
        <w:jc w:val="both"/>
        <w:rPr>
          <w:b/>
          <w:sz w:val="28"/>
          <w:szCs w:val="28"/>
          <w:lang w:val="uk-UA"/>
        </w:rPr>
      </w:pPr>
    </w:p>
    <w:p w:rsidR="00A12B30" w:rsidRPr="00DD560C" w:rsidRDefault="00A12B30" w:rsidP="00DD560C">
      <w:pPr>
        <w:ind w:firstLine="567"/>
        <w:jc w:val="both"/>
        <w:rPr>
          <w:b/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2.1.1.</w:t>
      </w:r>
      <w:r>
        <w:rPr>
          <w:b/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Діяльність позашкільного навчального закладу здійснювати за основними засадами державної політики у сфері фізичної культури і спорту та напрямками, визначеними Положенням про ДЮСШ.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2.1.2.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Для виконання виробничих завдань закладу своєчасно, у відповідності з обсягом бюджетного фінансування та позабюджетних надходжень, забезпечувати працівників матеріально-технічними ресурсами, необхідними для виконання ними своїх професійних обов’язків та створення належних умов праці.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2.1.3.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Забезпечити розвиток і зміцнення матеріально-технічної бази.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2.1.4.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Запровадити систему матеріального і морального стимулювання для підвищення продуктивних методів роботи з підготовки спортсменів високого класу.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2.1.5.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Контролювати дотримання працівниками трудової дисципліни та правил внутрішнього трудового розпорядку.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2.1.6.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Розробити та ознайомити працівників з посадовими інструкціями, правилами внутрішнього трудового розпорядку, порядком дотримання техніки безпеки, умовами охорони праці та оплати праці, колдоговором.</w:t>
      </w:r>
    </w:p>
    <w:p w:rsidR="00A12B30" w:rsidRPr="00DD560C" w:rsidRDefault="00A12B30" w:rsidP="00DD560C">
      <w:pPr>
        <w:spacing w:before="19"/>
        <w:ind w:right="72"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2.1.7.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Регулярно надавати профспілковій стороні наявну інформацію, документи з питань фінансово-господарської діяльності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 xml:space="preserve"> та перспективи її розвитку.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2.1.8.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Інформувати профком та працівників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 xml:space="preserve"> про результати розгляду заяв, скарг, пропозицій, рекомендацій, звертань про прийняті рішення в термін, встановлений ЗУ «Про звернення громадян».</w:t>
      </w:r>
    </w:p>
    <w:p w:rsidR="00A12B30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2.1.9. Вживати всі можливі заходи щодо збереження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 xml:space="preserve">, недопущення її безпідставного закриття, незаконної реорганізації, перепрофілювання. Включати представників профспілкової сторони до складу комісій, які будуть створюватись в разі реалізації зазначених процедур у відповідності до законодавства. </w:t>
      </w:r>
    </w:p>
    <w:p w:rsidR="00A12B30" w:rsidRPr="00B54B7D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B54B7D">
        <w:rPr>
          <w:sz w:val="28"/>
          <w:szCs w:val="28"/>
          <w:lang w:val="uk-UA"/>
        </w:rPr>
        <w:t>2.1.10. Забезпечувати рівність прав та можливостей жінок і чоловіків, не допускати та запобігати проявам дискримінації працівників за будь-якими ознаками, забезпечувати рівні права та можливості жінок та чоловіків у праці та одержанні винагороди за неї (Конвенція МОН №100 «Про рівне винагородження чоловіків і жінок за праці рівної цінності», ЗУ «Про забезпечення рівних прав та можливостей жінок і чоловіків»)</w:t>
      </w:r>
    </w:p>
    <w:p w:rsidR="00A12B30" w:rsidRPr="00B54B7D" w:rsidRDefault="00A12B30" w:rsidP="00DD560C">
      <w:pPr>
        <w:tabs>
          <w:tab w:val="left" w:pos="1276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A12B30" w:rsidRPr="00DD560C" w:rsidRDefault="00A12B30" w:rsidP="00DD560C">
      <w:pPr>
        <w:tabs>
          <w:tab w:val="left" w:pos="1276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 xml:space="preserve">2.2.Профспілкова сторона зобов`язується: </w:t>
      </w:r>
    </w:p>
    <w:p w:rsidR="00A12B30" w:rsidRPr="00DD560C" w:rsidRDefault="00A12B30" w:rsidP="00DD560C">
      <w:pPr>
        <w:tabs>
          <w:tab w:val="left" w:pos="1276"/>
        </w:tabs>
        <w:ind w:firstLine="567"/>
        <w:jc w:val="both"/>
        <w:rPr>
          <w:sz w:val="28"/>
          <w:szCs w:val="28"/>
          <w:u w:val="single"/>
          <w:lang w:val="uk-UA"/>
        </w:rPr>
      </w:pPr>
      <w:r w:rsidRPr="00DD560C">
        <w:rPr>
          <w:spacing w:val="-5"/>
          <w:sz w:val="28"/>
          <w:szCs w:val="28"/>
          <w:lang w:val="uk-UA"/>
        </w:rPr>
        <w:t>2.2.1.</w:t>
      </w:r>
      <w:r>
        <w:rPr>
          <w:spacing w:val="-5"/>
          <w:sz w:val="28"/>
          <w:szCs w:val="28"/>
          <w:lang w:val="uk-UA"/>
        </w:rPr>
        <w:t xml:space="preserve"> </w:t>
      </w:r>
      <w:r w:rsidRPr="00DD560C">
        <w:rPr>
          <w:spacing w:val="-5"/>
          <w:sz w:val="28"/>
          <w:szCs w:val="28"/>
          <w:lang w:val="uk-UA"/>
        </w:rPr>
        <w:t>Здійснювати контроль за виконанням положень цього розділу, а також за своєчасністю внесення записів до трудових книжок, виданих наказів про прийняття, звільнення, переведення на іншу роботу, зміни режиму праці і відпочинку та ознайомлення з цими наказами працівників.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pacing w:val="-5"/>
          <w:sz w:val="28"/>
          <w:szCs w:val="28"/>
          <w:lang w:val="uk-UA"/>
        </w:rPr>
        <w:t>2.2.2.</w:t>
      </w:r>
      <w:r>
        <w:rPr>
          <w:spacing w:val="-5"/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Проводити роботу з працівниками з дотримання трудової дисципліни та правил внутрішнього трудового розпорядку.</w:t>
      </w:r>
    </w:p>
    <w:p w:rsidR="00A12B30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2.2.3.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Утримуватися від організації масових акцій протесту, страйків з питань, що є предметом цього колективного договору за умови їх вирішення у встановленому чинним законодавством та цим колективним договором порядку. 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2.2.4.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Сприяти ефективній роботі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 xml:space="preserve"> властивими профспілковій організації методами і засобами.</w:t>
      </w:r>
    </w:p>
    <w:p w:rsidR="00A12B30" w:rsidRPr="00DD560C" w:rsidRDefault="00A12B30" w:rsidP="00DD560C">
      <w:pPr>
        <w:ind w:left="-24" w:firstLine="567"/>
        <w:jc w:val="both"/>
        <w:rPr>
          <w:sz w:val="28"/>
          <w:szCs w:val="28"/>
          <w:u w:val="single"/>
          <w:lang w:val="uk-UA"/>
        </w:rPr>
      </w:pPr>
    </w:p>
    <w:p w:rsidR="00A12B30" w:rsidRPr="00DD560C" w:rsidRDefault="00A12B30" w:rsidP="00DD560C">
      <w:pPr>
        <w:ind w:left="-24"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2.3.Сторони зобов’язуються: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2.3.1.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Запобігати виникненню колективних трудових спорів (конфліктів), а в разі виникнення</w:t>
      </w:r>
      <w:r>
        <w:rPr>
          <w:sz w:val="28"/>
          <w:szCs w:val="28"/>
          <w:lang w:val="uk-UA"/>
        </w:rPr>
        <w:t xml:space="preserve"> – </w:t>
      </w:r>
      <w:r w:rsidRPr="00DD560C">
        <w:rPr>
          <w:sz w:val="28"/>
          <w:szCs w:val="28"/>
          <w:lang w:val="uk-UA"/>
        </w:rPr>
        <w:t>прагнути їх розв’язання без припинення роботи.</w:t>
      </w:r>
    </w:p>
    <w:p w:rsidR="00A12B30" w:rsidRPr="00DD560C" w:rsidRDefault="00A12B30" w:rsidP="00DD560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2.3.2.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Забезпечити всі необхідні умови для роботи по розгляду індивідуальних трудових спорів.</w:t>
      </w:r>
    </w:p>
    <w:p w:rsidR="00A12B30" w:rsidRPr="00DD560C" w:rsidRDefault="00A12B30" w:rsidP="00DD560C">
      <w:pPr>
        <w:ind w:firstLine="567"/>
        <w:jc w:val="both"/>
        <w:rPr>
          <w:spacing w:val="-5"/>
          <w:sz w:val="28"/>
          <w:szCs w:val="28"/>
          <w:lang w:val="uk-UA"/>
        </w:rPr>
      </w:pPr>
      <w:r w:rsidRPr="00DD560C">
        <w:rPr>
          <w:spacing w:val="-5"/>
          <w:sz w:val="28"/>
          <w:szCs w:val="28"/>
          <w:lang w:val="uk-UA"/>
        </w:rPr>
        <w:t>2.3.3.</w:t>
      </w:r>
      <w:r>
        <w:rPr>
          <w:spacing w:val="-5"/>
          <w:sz w:val="28"/>
          <w:szCs w:val="28"/>
          <w:lang w:val="uk-UA"/>
        </w:rPr>
        <w:t xml:space="preserve"> </w:t>
      </w:r>
      <w:r w:rsidRPr="00DD560C">
        <w:rPr>
          <w:spacing w:val="-5"/>
          <w:sz w:val="28"/>
          <w:szCs w:val="28"/>
          <w:lang w:val="uk-UA"/>
        </w:rPr>
        <w:t xml:space="preserve">Забезпечити членам профспілки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pacing w:val="-5"/>
          <w:sz w:val="28"/>
          <w:szCs w:val="28"/>
          <w:lang w:val="uk-UA"/>
        </w:rPr>
        <w:t xml:space="preserve"> безкоштовну правову допомогу та консультації з чинного законодавства. </w:t>
      </w:r>
      <w:r>
        <w:rPr>
          <w:spacing w:val="-5"/>
          <w:sz w:val="28"/>
          <w:szCs w:val="28"/>
          <w:lang w:val="uk-UA"/>
        </w:rPr>
        <w:t xml:space="preserve">КДЮСШ </w:t>
      </w:r>
      <w:r>
        <w:rPr>
          <w:sz w:val="28"/>
          <w:szCs w:val="28"/>
          <w:lang w:val="uk-UA"/>
        </w:rPr>
        <w:t xml:space="preserve">«Вікторія» </w:t>
      </w:r>
      <w:r>
        <w:rPr>
          <w:spacing w:val="-5"/>
          <w:sz w:val="28"/>
          <w:szCs w:val="28"/>
          <w:lang w:val="uk-UA"/>
        </w:rPr>
        <w:t>п</w:t>
      </w:r>
      <w:r w:rsidRPr="00DD560C">
        <w:rPr>
          <w:spacing w:val="-5"/>
          <w:sz w:val="28"/>
          <w:szCs w:val="28"/>
          <w:lang w:val="uk-UA"/>
        </w:rPr>
        <w:t>редставляти та відстоювати їх права у відносинах з власником, судових органах</w:t>
      </w:r>
      <w:r>
        <w:rPr>
          <w:spacing w:val="-5"/>
          <w:sz w:val="28"/>
          <w:szCs w:val="28"/>
          <w:lang w:val="uk-UA"/>
        </w:rPr>
        <w:t>.</w:t>
      </w:r>
    </w:p>
    <w:p w:rsidR="00A12B30" w:rsidRPr="00DD560C" w:rsidRDefault="00A12B30" w:rsidP="00DD560C">
      <w:pPr>
        <w:ind w:left="-24" w:firstLine="567"/>
        <w:jc w:val="center"/>
        <w:rPr>
          <w:b/>
          <w:sz w:val="28"/>
          <w:szCs w:val="28"/>
          <w:lang w:val="uk-UA"/>
        </w:rPr>
      </w:pPr>
    </w:p>
    <w:p w:rsidR="00A12B30" w:rsidRPr="00DD560C" w:rsidRDefault="00A12B30" w:rsidP="008E1E82">
      <w:pPr>
        <w:ind w:left="-24" w:hanging="360"/>
        <w:jc w:val="center"/>
        <w:rPr>
          <w:b/>
          <w:sz w:val="28"/>
          <w:szCs w:val="28"/>
          <w:lang w:val="uk-UA"/>
        </w:rPr>
      </w:pPr>
      <w:r w:rsidRPr="00DD560C">
        <w:rPr>
          <w:b/>
          <w:sz w:val="28"/>
          <w:szCs w:val="28"/>
          <w:lang w:val="uk-UA"/>
        </w:rPr>
        <w:t>РОЗДІЛ ІІІ</w:t>
      </w:r>
    </w:p>
    <w:p w:rsidR="00A12B30" w:rsidRPr="00DD560C" w:rsidRDefault="00A12B30" w:rsidP="008E1E82">
      <w:pPr>
        <w:spacing w:before="19"/>
        <w:ind w:left="340" w:right="72"/>
        <w:jc w:val="center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Робочий час, години відпочинку.</w:t>
      </w:r>
    </w:p>
    <w:p w:rsidR="00A12B30" w:rsidRPr="00DD560C" w:rsidRDefault="00A12B30" w:rsidP="008E1E82">
      <w:pPr>
        <w:spacing w:before="19"/>
        <w:ind w:left="340" w:right="72"/>
        <w:jc w:val="center"/>
        <w:rPr>
          <w:b/>
          <w:sz w:val="28"/>
          <w:szCs w:val="28"/>
          <w:u w:val="single"/>
          <w:lang w:val="uk-UA"/>
        </w:rPr>
      </w:pPr>
    </w:p>
    <w:p w:rsidR="00A12B30" w:rsidRPr="00DD560C" w:rsidRDefault="00A12B30" w:rsidP="00C7538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3.1.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DD560C">
        <w:rPr>
          <w:b/>
          <w:sz w:val="28"/>
          <w:szCs w:val="28"/>
          <w:u w:val="single"/>
          <w:lang w:val="uk-UA"/>
        </w:rPr>
        <w:t>Адміністрація зобов’язується: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3.1.1.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Встановити тривалість щоденної роботи згідно з Правилами внутрішнього трудового розпорядку і графіками змінності, затвердженими нею за погодженням з профспілковим комітетом.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3.1.2.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Режим роботи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 xml:space="preserve"> встановити з додержанням балансу робочого часу на рік, виходячи з 24-годинного робочого тижня для тренерів</w:t>
      </w:r>
      <w:r>
        <w:rPr>
          <w:sz w:val="28"/>
          <w:szCs w:val="28"/>
          <w:lang w:val="uk-UA"/>
        </w:rPr>
        <w:t>-</w:t>
      </w:r>
      <w:r w:rsidRPr="00DD560C">
        <w:rPr>
          <w:sz w:val="28"/>
          <w:szCs w:val="28"/>
          <w:lang w:val="uk-UA"/>
        </w:rPr>
        <w:t>викладачів, 40-годинного робочого тижня для медичного працівника та інших категорій працівників, в разі необхідності із затвердженням графіку змінності окремим працівникам, з подальшим погодженням з профспілковим комітетом.</w:t>
      </w:r>
    </w:p>
    <w:p w:rsidR="00A12B30" w:rsidRPr="00DD560C" w:rsidRDefault="00A12B30" w:rsidP="00C7538F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3.1.3.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Здійснювати оплату праці сторожів за підсумованим обліком робочого часу, в зв’язку із неможливістю додержання для цієї категорії працівників щоденної або щотижневої тривалості робочого часу.</w:t>
      </w:r>
    </w:p>
    <w:p w:rsidR="00A12B30" w:rsidRPr="00DD560C" w:rsidRDefault="00A12B30" w:rsidP="00C7538F">
      <w:pPr>
        <w:tabs>
          <w:tab w:val="left" w:pos="426"/>
          <w:tab w:val="left" w:pos="1276"/>
        </w:tabs>
        <w:spacing w:before="19"/>
        <w:ind w:firstLine="567"/>
        <w:jc w:val="both"/>
        <w:rPr>
          <w:spacing w:val="-4"/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3.1.4.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Узгоджувати з профспілковим комітетом будь-які зміни режиму праці, запровадження нових режимів роботи </w:t>
      </w:r>
      <w:r w:rsidRPr="00DD560C">
        <w:rPr>
          <w:spacing w:val="-4"/>
          <w:sz w:val="28"/>
          <w:szCs w:val="28"/>
          <w:lang w:val="uk-UA"/>
        </w:rPr>
        <w:t>для категорій або окремих працівників, повідомляти працівників про такі зміни за два місяці до їх запровадження.</w:t>
      </w:r>
    </w:p>
    <w:p w:rsidR="00A12B30" w:rsidRPr="00DD560C" w:rsidRDefault="00A12B30" w:rsidP="00C7538F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3.1.5.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Встановлення режиму неповного робочого часу (неповного робочого дня або неповного робочого тижня) в зв’язку з економічними труднощами допускається лише за згодою сторін.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3.1.6.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Режим робочого часу, початок і закінчення роботи, перерву на обід встановити за погодженням з профспілковим комітетом в </w:t>
      </w:r>
      <w:r w:rsidRPr="00DD560C">
        <w:rPr>
          <w:spacing w:val="-8"/>
          <w:sz w:val="28"/>
          <w:szCs w:val="28"/>
          <w:lang w:val="uk-UA"/>
        </w:rPr>
        <w:t>Правилах внутріш</w:t>
      </w:r>
      <w:r w:rsidRPr="00DD560C">
        <w:rPr>
          <w:spacing w:val="-8"/>
          <w:sz w:val="28"/>
          <w:szCs w:val="28"/>
          <w:lang w:val="uk-UA"/>
        </w:rPr>
        <w:softHyphen/>
        <w:t xml:space="preserve">нього трудового розпорядку </w:t>
      </w:r>
      <w:r w:rsidRPr="00DD560C">
        <w:rPr>
          <w:sz w:val="28"/>
          <w:szCs w:val="28"/>
          <w:lang w:val="uk-UA"/>
        </w:rPr>
        <w:t>і довести до відома всіх працівників.</w:t>
      </w:r>
    </w:p>
    <w:p w:rsidR="00A12B30" w:rsidRPr="00DD560C" w:rsidRDefault="00A12B30" w:rsidP="00C7538F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3.1.7.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Напередодні святкових і неробочих днів </w:t>
      </w:r>
      <w:r>
        <w:rPr>
          <w:sz w:val="28"/>
          <w:szCs w:val="28"/>
          <w:lang w:val="uk-UA"/>
        </w:rPr>
        <w:t>–</w:t>
      </w:r>
      <w:r w:rsidRPr="00DD560C">
        <w:rPr>
          <w:sz w:val="28"/>
          <w:szCs w:val="28"/>
          <w:lang w:val="uk-UA"/>
        </w:rPr>
        <w:t xml:space="preserve"> тривалість роботи праці</w:t>
      </w:r>
      <w:r>
        <w:rPr>
          <w:sz w:val="28"/>
          <w:szCs w:val="28"/>
          <w:lang w:val="uk-UA"/>
        </w:rPr>
        <w:t>вників скорочується на 1 годину, крім працівників із скороченою тривалістю робочого часу.( ст..51 Кодексу законів про працю України).</w:t>
      </w:r>
    </w:p>
    <w:p w:rsidR="00A12B30" w:rsidRPr="00DD560C" w:rsidRDefault="00A12B30" w:rsidP="00C7538F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3.1.8.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Залучення деяких працівників до роботи у вихідні, неробочі та святкові дні допускається тільки за погодженням профспілкового комітету і лише у виняткових випадках.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3.1.9.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Робота працівників у вихідні і святкові (неробочі) дні оплачується у розмірі подвійної тарифної ставки або за бажанням працівника компенсується наданням додаткового дня відпочинку (ст.107 КЗпП України)</w:t>
      </w:r>
      <w:r>
        <w:rPr>
          <w:sz w:val="28"/>
          <w:szCs w:val="28"/>
          <w:lang w:val="uk-UA"/>
        </w:rPr>
        <w:t xml:space="preserve">, </w:t>
      </w:r>
      <w:r w:rsidRPr="00DD560C">
        <w:rPr>
          <w:sz w:val="28"/>
          <w:szCs w:val="28"/>
          <w:lang w:val="uk-UA"/>
        </w:rPr>
        <w:t>який не оплачується. Оплата праці у подвійному розмірі проводиться за години, фактично відпрацьовані у вихідний і святковий ( неробочий) день.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C7538F">
      <w:pPr>
        <w:tabs>
          <w:tab w:val="left" w:pos="1276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3.2.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DD560C">
        <w:rPr>
          <w:b/>
          <w:sz w:val="28"/>
          <w:szCs w:val="28"/>
          <w:u w:val="single"/>
          <w:lang w:val="uk-UA"/>
        </w:rPr>
        <w:t>Профспілкова сторона зобов’язується:</w:t>
      </w:r>
    </w:p>
    <w:p w:rsidR="00A12B30" w:rsidRPr="00DD560C" w:rsidRDefault="00A12B30" w:rsidP="00C7538F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3.2.1.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Здійснювати контроль за виконанням положень цього розділу, а також за своєчасністю видання наказів про зміни режиму праці і відпочинку та ознайомлення з цими наказами працівників.</w:t>
      </w:r>
    </w:p>
    <w:p w:rsidR="00A12B30" w:rsidRPr="00DD560C" w:rsidRDefault="00A12B30" w:rsidP="008E1E82">
      <w:pPr>
        <w:ind w:left="-24" w:hanging="360"/>
        <w:jc w:val="center"/>
        <w:rPr>
          <w:sz w:val="28"/>
          <w:szCs w:val="28"/>
          <w:lang w:val="uk-UA"/>
        </w:rPr>
      </w:pPr>
    </w:p>
    <w:p w:rsidR="00A12B30" w:rsidRPr="00DD560C" w:rsidRDefault="00A12B30" w:rsidP="002D29E6">
      <w:pPr>
        <w:ind w:left="-24" w:hanging="360"/>
        <w:jc w:val="center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lang w:val="uk-UA"/>
        </w:rPr>
        <w:t>РОЗДІЛ І</w:t>
      </w:r>
      <w:r>
        <w:rPr>
          <w:b/>
          <w:sz w:val="28"/>
          <w:szCs w:val="28"/>
          <w:lang w:val="en-US"/>
        </w:rPr>
        <w:t>V</w:t>
      </w:r>
      <w:r w:rsidRPr="00DD560C">
        <w:rPr>
          <w:b/>
          <w:sz w:val="28"/>
          <w:szCs w:val="28"/>
          <w:u w:val="single"/>
          <w:lang w:val="uk-UA"/>
        </w:rPr>
        <w:t xml:space="preserve"> Тривалість і порядок надання відпусток</w:t>
      </w:r>
    </w:p>
    <w:p w:rsidR="00A12B30" w:rsidRPr="00DD560C" w:rsidRDefault="00A12B30" w:rsidP="002D29E6">
      <w:pPr>
        <w:ind w:left="-24" w:hanging="360"/>
        <w:jc w:val="center"/>
        <w:rPr>
          <w:b/>
          <w:sz w:val="28"/>
          <w:szCs w:val="28"/>
          <w:u w:val="single"/>
          <w:lang w:val="uk-UA"/>
        </w:rPr>
      </w:pPr>
    </w:p>
    <w:p w:rsidR="00A12B30" w:rsidRPr="00DD560C" w:rsidRDefault="00A12B30" w:rsidP="00C7538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4.1.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DD560C">
        <w:rPr>
          <w:b/>
          <w:sz w:val="28"/>
          <w:szCs w:val="28"/>
          <w:u w:val="single"/>
          <w:lang w:val="uk-UA"/>
        </w:rPr>
        <w:t>Адміністрація зобов’язується</w:t>
      </w:r>
      <w:r w:rsidRPr="00DD560C">
        <w:rPr>
          <w:sz w:val="28"/>
          <w:szCs w:val="28"/>
          <w:u w:val="single"/>
          <w:lang w:val="uk-UA"/>
        </w:rPr>
        <w:t>:</w:t>
      </w:r>
    </w:p>
    <w:p w:rsidR="00A12B30" w:rsidRPr="00DD560C" w:rsidRDefault="00A12B30" w:rsidP="00C7538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sz w:val="28"/>
          <w:szCs w:val="28"/>
          <w:lang w:val="uk-UA"/>
        </w:rPr>
        <w:t>4.1.1.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Надавати гарантовану тривалість щорічної основної оплачуваної відпустки згідно Закону України «Про відпустки» тривалістю: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а) згідно ст.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6 Закону України </w:t>
      </w:r>
      <w:r>
        <w:rPr>
          <w:sz w:val="28"/>
          <w:szCs w:val="28"/>
          <w:lang w:val="uk-UA"/>
        </w:rPr>
        <w:t>–</w:t>
      </w:r>
      <w:r w:rsidRPr="00DD560C">
        <w:rPr>
          <w:sz w:val="28"/>
          <w:szCs w:val="28"/>
          <w:lang w:val="uk-UA"/>
        </w:rPr>
        <w:t xml:space="preserve"> 24 календарн</w:t>
      </w:r>
      <w:r>
        <w:rPr>
          <w:sz w:val="28"/>
          <w:szCs w:val="28"/>
          <w:lang w:val="uk-UA"/>
        </w:rPr>
        <w:t>і</w:t>
      </w:r>
      <w:r w:rsidRPr="00DD560C">
        <w:rPr>
          <w:sz w:val="28"/>
          <w:szCs w:val="28"/>
          <w:lang w:val="uk-UA"/>
        </w:rPr>
        <w:t xml:space="preserve"> дні;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б) особам до 18 років – 31 календарний день;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в) </w:t>
      </w:r>
      <w:r w:rsidRPr="00FB7D0C">
        <w:rPr>
          <w:color w:val="000000"/>
          <w:sz w:val="28"/>
          <w:szCs w:val="28"/>
          <w:lang w:val="uk-UA"/>
        </w:rPr>
        <w:t>особа з інвалідністю</w:t>
      </w:r>
      <w:r w:rsidRPr="00DA50ED">
        <w:rPr>
          <w:color w:val="FF0000"/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І та ІІ груп – 30 календарних днів;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г</w:t>
      </w:r>
      <w:r w:rsidRPr="00FB7D0C">
        <w:rPr>
          <w:color w:val="000000"/>
          <w:sz w:val="28"/>
          <w:szCs w:val="28"/>
          <w:lang w:val="uk-UA"/>
        </w:rPr>
        <w:t>) особа з інвалідністю</w:t>
      </w:r>
      <w:r w:rsidRPr="00DA50ED">
        <w:rPr>
          <w:color w:val="FF0000"/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ІІІ групи – 26 календарних днів.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4.1.2.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Надавати додаткові щорічні оплачувані відпустки:</w:t>
      </w:r>
    </w:p>
    <w:p w:rsidR="00A12B30" w:rsidRDefault="00A12B30" w:rsidP="008C4384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a)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працівникам з ненормованим робочим днем відповідно до п. 2.ст.8 ЗУ «Про відпустки»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(додаток № 2) – 7 календарних днів;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тренерам-викладачам </w:t>
      </w:r>
      <w:r>
        <w:rPr>
          <w:sz w:val="28"/>
          <w:szCs w:val="28"/>
          <w:lang w:val="uk-UA"/>
        </w:rPr>
        <w:t xml:space="preserve">– </w:t>
      </w:r>
      <w:r w:rsidRPr="00DD560C">
        <w:rPr>
          <w:sz w:val="28"/>
          <w:szCs w:val="28"/>
          <w:lang w:val="uk-UA"/>
        </w:rPr>
        <w:t>18 календарних днів</w:t>
      </w:r>
      <w:r w:rsidRPr="00DD560C">
        <w:rPr>
          <w:i/>
          <w:sz w:val="28"/>
          <w:szCs w:val="28"/>
          <w:lang w:val="uk-UA"/>
        </w:rPr>
        <w:t>;</w:t>
      </w:r>
      <w:r w:rsidRPr="00DD560C">
        <w:rPr>
          <w:sz w:val="28"/>
          <w:szCs w:val="28"/>
          <w:lang w:val="uk-UA"/>
        </w:rPr>
        <w:t>відповідно до постанов</w:t>
      </w:r>
      <w:r>
        <w:rPr>
          <w:sz w:val="28"/>
          <w:szCs w:val="28"/>
          <w:lang w:val="uk-UA"/>
        </w:rPr>
        <w:t>и</w:t>
      </w:r>
      <w:r w:rsidRPr="00DD560C">
        <w:rPr>
          <w:sz w:val="28"/>
          <w:szCs w:val="28"/>
          <w:lang w:val="uk-UA"/>
        </w:rPr>
        <w:t xml:space="preserve"> КМУ від 17.11.1997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р. № 1290</w:t>
      </w:r>
      <w:r>
        <w:rPr>
          <w:sz w:val="28"/>
          <w:szCs w:val="28"/>
          <w:lang w:val="uk-UA"/>
        </w:rPr>
        <w:t>;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одному з батьків</w:t>
      </w:r>
      <w:r w:rsidRPr="00DD560C">
        <w:rPr>
          <w:sz w:val="28"/>
          <w:szCs w:val="28"/>
          <w:lang w:val="uk-UA"/>
        </w:rPr>
        <w:t xml:space="preserve">, які мають двох і більше дітей до 15 років або </w:t>
      </w:r>
      <w:r>
        <w:rPr>
          <w:color w:val="000000"/>
          <w:sz w:val="28"/>
          <w:szCs w:val="28"/>
          <w:lang w:val="uk-UA"/>
        </w:rPr>
        <w:t>дитина з інвалідністю, одинокій матері, батьку дитини</w:t>
      </w:r>
      <w:r w:rsidRPr="00FB7D0C">
        <w:rPr>
          <w:color w:val="000000"/>
          <w:sz w:val="28"/>
          <w:szCs w:val="28"/>
          <w:lang w:val="uk-UA"/>
        </w:rPr>
        <w:t xml:space="preserve"> – 10 календарних днів без урахування</w:t>
      </w:r>
      <w:r w:rsidRPr="00DD560C">
        <w:rPr>
          <w:sz w:val="28"/>
          <w:szCs w:val="28"/>
          <w:lang w:val="uk-UA"/>
        </w:rPr>
        <w:t xml:space="preserve"> святкових і неробочих днів ( ч.1</w:t>
      </w:r>
      <w:r>
        <w:rPr>
          <w:sz w:val="28"/>
          <w:szCs w:val="28"/>
          <w:lang w:val="uk-UA"/>
        </w:rPr>
        <w:t xml:space="preserve">, ч.2 </w:t>
      </w:r>
      <w:r w:rsidRPr="00DD560C">
        <w:rPr>
          <w:sz w:val="28"/>
          <w:szCs w:val="28"/>
          <w:lang w:val="uk-UA"/>
        </w:rPr>
        <w:t>ст.19 із змінами від 10.03.2010 ЗУ №1959-VI).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4.1.3.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Надавати додаткові оплачувані відпустки в зв’язку з навчанням (розділ ІІІ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ЗУ «Про відпустки»), соціальні відпустки (розділ ІУ ЗУ «Про відпустки») згідно чинного законодавства.</w:t>
      </w:r>
    </w:p>
    <w:p w:rsidR="00A12B30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4.1.4.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Надавати додаткові оплачувані відпустки до 3- х днів при наявності фінансової можливості (розділ ІY ЗУ «Про відпустки», п. 6.1.6.Галузевої угоди між Державною службою молоді та спорту України та Центральним комітетом Профспілки прац</w:t>
      </w:r>
      <w:r>
        <w:rPr>
          <w:sz w:val="28"/>
          <w:szCs w:val="28"/>
          <w:lang w:val="uk-UA"/>
        </w:rPr>
        <w:t>івників культури України на 2021</w:t>
      </w:r>
      <w:r w:rsidRPr="00DD56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2024</w:t>
      </w:r>
      <w:r w:rsidRPr="00DD560C">
        <w:rPr>
          <w:sz w:val="28"/>
          <w:szCs w:val="28"/>
          <w:lang w:val="uk-UA"/>
        </w:rPr>
        <w:t xml:space="preserve"> роки у сфері фізичної культури і спорту)</w:t>
      </w:r>
      <w:r>
        <w:rPr>
          <w:sz w:val="28"/>
          <w:szCs w:val="28"/>
          <w:lang w:val="uk-UA"/>
        </w:rPr>
        <w:t xml:space="preserve"> у випадках: укладення шлюбу, </w:t>
      </w:r>
      <w:r w:rsidRPr="00DD560C">
        <w:rPr>
          <w:sz w:val="28"/>
          <w:szCs w:val="28"/>
          <w:lang w:val="uk-UA"/>
        </w:rPr>
        <w:t xml:space="preserve">при шлюбі дітей; у разі смерті одного з подружжя або близьких родичів (батьків, сестер, братів і дітей), не враховуючи часу на проїзд в кожному окремому випадку, у перший день навчального року матерям або іншим особам, що виховують школярів молодших класів </w:t>
      </w:r>
      <w:r>
        <w:rPr>
          <w:sz w:val="28"/>
          <w:szCs w:val="28"/>
          <w:lang w:val="uk-UA"/>
        </w:rPr>
        <w:t>–</w:t>
      </w:r>
      <w:r w:rsidRPr="00DD560C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день (1 вересня).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Одноразова оплачувана відпустка при народженні дитини надається тривалістю до 14 календарних днів ( без урахування святкових і неробочих днів (ст.. 19-1 Закону України «Про відпустки» від 15.11.1996 № 504/96-ВР).</w:t>
      </w:r>
    </w:p>
    <w:p w:rsidR="00A12B30" w:rsidRPr="00FB7D0C" w:rsidRDefault="00A12B30" w:rsidP="00C7538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4.1.5. Надавати додаткову оплачувану відпустку тривалістю 14 календарних днів окремим категоріям ветеранів війни (ст. 77 Кодексу законів про працю України, ст. 16 Закону України «Про відпустки»).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4.1.6.  </w:t>
      </w:r>
      <w:r w:rsidRPr="00DD560C">
        <w:rPr>
          <w:sz w:val="28"/>
          <w:szCs w:val="28"/>
          <w:lang w:val="uk-UA"/>
        </w:rPr>
        <w:t>Надавали відпустки без збереження заробітної плати за бажанням працівника згідно ст.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25,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26 ЗУ «Про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відпустки».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4.1.7</w:t>
      </w:r>
      <w:r w:rsidRPr="00DD56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У разі звільнення працівника йому виплачується грошова компенсація за всі невикористані ним дні щорічної відпустки.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.1.8</w:t>
      </w:r>
      <w:r w:rsidRPr="00DD56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Графік щорічних оплачуваних відпусток затверджувати за погодженням з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профспілковим комітетом не пізніше 0</w:t>
      </w:r>
      <w:r>
        <w:rPr>
          <w:sz w:val="28"/>
          <w:szCs w:val="28"/>
          <w:lang w:val="uk-UA"/>
        </w:rPr>
        <w:t>5</w:t>
      </w:r>
      <w:r w:rsidRPr="00DD560C">
        <w:rPr>
          <w:sz w:val="28"/>
          <w:szCs w:val="28"/>
          <w:lang w:val="uk-UA"/>
        </w:rPr>
        <w:t xml:space="preserve"> січня кожного року.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1662FF">
      <w:pPr>
        <w:ind w:left="-24" w:firstLine="24"/>
        <w:jc w:val="center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lang w:val="uk-UA"/>
        </w:rPr>
        <w:t xml:space="preserve">РОЗДІЛ </w:t>
      </w:r>
      <w:r>
        <w:rPr>
          <w:b/>
          <w:sz w:val="28"/>
          <w:szCs w:val="28"/>
          <w:lang w:val="en-US"/>
        </w:rPr>
        <w:t>V</w:t>
      </w:r>
      <w:r w:rsidRPr="00DD560C">
        <w:rPr>
          <w:b/>
          <w:sz w:val="28"/>
          <w:szCs w:val="28"/>
          <w:lang w:val="uk-UA"/>
        </w:rPr>
        <w:t xml:space="preserve">  </w:t>
      </w:r>
      <w:r w:rsidRPr="00DD560C">
        <w:rPr>
          <w:b/>
          <w:sz w:val="28"/>
          <w:szCs w:val="28"/>
          <w:u w:val="single"/>
          <w:lang w:val="uk-UA"/>
        </w:rPr>
        <w:t>Забезпечення зайнятості</w:t>
      </w:r>
    </w:p>
    <w:p w:rsidR="00A12B30" w:rsidRPr="00DD560C" w:rsidRDefault="00A12B30" w:rsidP="00C7538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5.1.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DD560C">
        <w:rPr>
          <w:b/>
          <w:sz w:val="28"/>
          <w:szCs w:val="28"/>
          <w:u w:val="single"/>
          <w:lang w:val="uk-UA"/>
        </w:rPr>
        <w:t>Адміністрація зобов’язується: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5.1.1.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Рішення про зміни в організації праці, ліквідації, скорочення штату працівників приймати лише після попереднього проведення переговорів з профкомом не пізніше ніж за три місяці до здійснення цих заходів.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5.1.2.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При виникненні необхідності вивільнення працівників у зв’язку із змінами в організації виробництва і праці, в тому числі ліквідацією, реорганізацією або перепрофілюванням закладу, скороченням чисельності або штату працівників (п.1 ст. 40 КЗпП України):</w:t>
      </w:r>
    </w:p>
    <w:p w:rsidR="00A12B30" w:rsidRPr="00DD560C" w:rsidRDefault="00A12B30" w:rsidP="00C7538F">
      <w:pPr>
        <w:pStyle w:val="ListParagraph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повідомляти працівника за 2 місяці до звільнення під розписку;</w:t>
      </w:r>
    </w:p>
    <w:p w:rsidR="00A12B30" w:rsidRPr="00DD560C" w:rsidRDefault="00A12B30" w:rsidP="00C7538F">
      <w:pPr>
        <w:pStyle w:val="ListParagraph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здійснювати вивільнення лише після використання усіх можливостей забезпечити їх роботою на іншому робочому місці, в т. ч. за рахунок звільнення сумісників, ліквідації суміщення і т. д.;</w:t>
      </w:r>
    </w:p>
    <w:p w:rsidR="00A12B30" w:rsidRPr="00C7538F" w:rsidRDefault="00A12B30" w:rsidP="00C7538F">
      <w:pPr>
        <w:pStyle w:val="ListParagraph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C7538F">
        <w:rPr>
          <w:sz w:val="28"/>
          <w:szCs w:val="28"/>
          <w:lang w:val="uk-UA"/>
        </w:rPr>
        <w:t>повідомляти не пізніше, як за два місяці у письмовій формі державну службу зайнятості ;</w:t>
      </w:r>
    </w:p>
    <w:p w:rsidR="00A12B30" w:rsidRPr="00C7538F" w:rsidRDefault="00A12B30" w:rsidP="00C7538F">
      <w:pPr>
        <w:pStyle w:val="ListParagraph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C7538F">
        <w:rPr>
          <w:sz w:val="28"/>
          <w:szCs w:val="28"/>
          <w:lang w:val="uk-UA"/>
        </w:rPr>
        <w:t>направляти на професійну підготовку, перепідготовку із збереженням середнього заробітку на весь період навчання.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5.1.3.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Застосовувати для забезпечення продуктивної зайнятості гнучкі режими праці та інші заходи, які сприяють збереженню та розвитку системи робочих місць.</w:t>
      </w:r>
    </w:p>
    <w:p w:rsidR="00A12B30" w:rsidRPr="00DD560C" w:rsidRDefault="00A12B30" w:rsidP="00C7538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5.1.4.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Не вимагати виконання робіт, які не обумовлені трудовим договором, посадовою інструкцією, крім випадків виробничої необхідності (за згодою працівника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на підставі наказу керівника).</w:t>
      </w:r>
    </w:p>
    <w:p w:rsidR="00A12B30" w:rsidRPr="00DD560C" w:rsidRDefault="00A12B30" w:rsidP="00C7538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5.1.5.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Здійснювати розірвання трудового договору з працівниками з ініціативи сторони власника або уповноваженого ним органу у випадках,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визначених п.3,4,7,8 ст. 40</w:t>
      </w:r>
      <w:r>
        <w:rPr>
          <w:sz w:val="28"/>
          <w:szCs w:val="28"/>
          <w:lang w:val="uk-UA"/>
        </w:rPr>
        <w:t xml:space="preserve"> </w:t>
      </w:r>
      <w:r w:rsidRPr="00DD560C">
        <w:rPr>
          <w:bCs/>
          <w:spacing w:val="-4"/>
          <w:sz w:val="28"/>
          <w:szCs w:val="28"/>
          <w:lang w:val="uk-UA"/>
        </w:rPr>
        <w:t>Кодексу законів про працю України</w:t>
      </w:r>
      <w:r w:rsidRPr="00DD560C">
        <w:rPr>
          <w:sz w:val="28"/>
          <w:szCs w:val="28"/>
          <w:lang w:val="uk-UA"/>
        </w:rPr>
        <w:t>.</w:t>
      </w:r>
    </w:p>
    <w:p w:rsidR="00A12B30" w:rsidRPr="00DD560C" w:rsidRDefault="00A12B30" w:rsidP="00C7538F">
      <w:pPr>
        <w:tabs>
          <w:tab w:val="left" w:pos="864"/>
        </w:tabs>
        <w:ind w:firstLine="567"/>
        <w:jc w:val="both"/>
        <w:rPr>
          <w:spacing w:val="-5"/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Здійснювати звільнення з підстав, зазначених у п.1,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2 і 6 цієї статті, лише у </w:t>
      </w:r>
      <w:r w:rsidRPr="00DD560C">
        <w:rPr>
          <w:spacing w:val="-2"/>
          <w:sz w:val="28"/>
          <w:szCs w:val="28"/>
          <w:lang w:val="uk-UA"/>
        </w:rPr>
        <w:t xml:space="preserve">випадках, якщо неможливо перевести працівника, за його згодою, на іншу роботу, та за </w:t>
      </w:r>
      <w:r w:rsidRPr="00DD560C">
        <w:rPr>
          <w:spacing w:val="-5"/>
          <w:sz w:val="28"/>
          <w:szCs w:val="28"/>
          <w:lang w:val="uk-UA"/>
        </w:rPr>
        <w:t xml:space="preserve">попередньою згодою з профспілковим комітетом. </w:t>
      </w:r>
    </w:p>
    <w:p w:rsidR="00A12B30" w:rsidRPr="00DD560C" w:rsidRDefault="00A12B30" w:rsidP="00C7538F">
      <w:pPr>
        <w:tabs>
          <w:tab w:val="left" w:pos="864"/>
        </w:tabs>
        <w:spacing w:before="19"/>
        <w:ind w:firstLine="567"/>
        <w:jc w:val="both"/>
        <w:rPr>
          <w:spacing w:val="-5"/>
          <w:sz w:val="28"/>
          <w:szCs w:val="28"/>
          <w:lang w:val="uk-UA"/>
        </w:rPr>
      </w:pPr>
      <w:r w:rsidRPr="00DD560C">
        <w:rPr>
          <w:spacing w:val="-4"/>
          <w:sz w:val="28"/>
          <w:szCs w:val="28"/>
          <w:lang w:val="uk-UA"/>
        </w:rPr>
        <w:t>5.1.6.</w:t>
      </w:r>
      <w:r>
        <w:rPr>
          <w:spacing w:val="-4"/>
          <w:sz w:val="28"/>
          <w:szCs w:val="28"/>
          <w:lang w:val="uk-UA"/>
        </w:rPr>
        <w:t xml:space="preserve"> </w:t>
      </w:r>
      <w:r w:rsidRPr="00DD560C">
        <w:rPr>
          <w:spacing w:val="-4"/>
          <w:sz w:val="28"/>
          <w:szCs w:val="28"/>
          <w:lang w:val="uk-UA"/>
        </w:rPr>
        <w:t xml:space="preserve">Не допускати звільнення працівника з ініціативи власника в період його тимчасової </w:t>
      </w:r>
      <w:r w:rsidRPr="00DD560C">
        <w:rPr>
          <w:sz w:val="28"/>
          <w:szCs w:val="28"/>
          <w:lang w:val="uk-UA"/>
        </w:rPr>
        <w:t>непрацездатності (крім випадків, передбачених п.5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ст.40 </w:t>
      </w:r>
      <w:r w:rsidRPr="00DD560C">
        <w:rPr>
          <w:bCs/>
          <w:spacing w:val="-4"/>
          <w:sz w:val="28"/>
          <w:szCs w:val="28"/>
          <w:lang w:val="uk-UA"/>
        </w:rPr>
        <w:t>Кодексу законів про працю України</w:t>
      </w:r>
      <w:r>
        <w:rPr>
          <w:bCs/>
          <w:spacing w:val="-4"/>
          <w:sz w:val="28"/>
          <w:szCs w:val="28"/>
          <w:lang w:val="uk-UA"/>
        </w:rPr>
        <w:t>)</w:t>
      </w:r>
      <w:r w:rsidRPr="00DD560C">
        <w:rPr>
          <w:bCs/>
          <w:spacing w:val="-4"/>
          <w:sz w:val="28"/>
          <w:szCs w:val="28"/>
          <w:lang w:val="uk-UA"/>
        </w:rPr>
        <w:t>,</w:t>
      </w:r>
      <w:r w:rsidRPr="00DD560C">
        <w:rPr>
          <w:sz w:val="28"/>
          <w:szCs w:val="28"/>
          <w:lang w:val="uk-UA"/>
        </w:rPr>
        <w:t xml:space="preserve"> а також у </w:t>
      </w:r>
      <w:r w:rsidRPr="00DD560C">
        <w:rPr>
          <w:spacing w:val="-5"/>
          <w:sz w:val="28"/>
          <w:szCs w:val="28"/>
          <w:lang w:val="uk-UA"/>
        </w:rPr>
        <w:t>період перебування працівника у відпустці (крім випадку ліквідації).</w:t>
      </w:r>
    </w:p>
    <w:p w:rsidR="00A12B30" w:rsidRPr="00DD560C" w:rsidRDefault="00A12B30" w:rsidP="00C7538F">
      <w:pPr>
        <w:spacing w:before="19"/>
        <w:ind w:firstLine="567"/>
        <w:jc w:val="both"/>
        <w:rPr>
          <w:spacing w:val="-5"/>
          <w:sz w:val="28"/>
          <w:szCs w:val="28"/>
          <w:lang w:val="uk-UA"/>
        </w:rPr>
      </w:pPr>
      <w:r w:rsidRPr="00DD560C">
        <w:rPr>
          <w:spacing w:val="-5"/>
          <w:sz w:val="28"/>
          <w:szCs w:val="28"/>
          <w:lang w:val="uk-UA"/>
        </w:rPr>
        <w:t>5.1.7.</w:t>
      </w:r>
      <w:r>
        <w:rPr>
          <w:spacing w:val="-5"/>
          <w:sz w:val="28"/>
          <w:szCs w:val="28"/>
          <w:lang w:val="uk-UA"/>
        </w:rPr>
        <w:t xml:space="preserve"> </w:t>
      </w:r>
      <w:r w:rsidRPr="00DD560C">
        <w:rPr>
          <w:spacing w:val="-5"/>
          <w:sz w:val="28"/>
          <w:szCs w:val="28"/>
          <w:lang w:val="uk-UA"/>
        </w:rPr>
        <w:t xml:space="preserve">Переважне право на залишення на роботі при скороченні чисельності чи штату працівників у зв'язку із змінами в організації виробництва і праці надавати працівникам відповідно до ст. 42 </w:t>
      </w:r>
      <w:r w:rsidRPr="00DD560C">
        <w:rPr>
          <w:bCs/>
          <w:spacing w:val="-4"/>
          <w:sz w:val="28"/>
          <w:szCs w:val="28"/>
          <w:lang w:val="uk-UA"/>
        </w:rPr>
        <w:t>Кодексу законів про працю України.</w:t>
      </w:r>
    </w:p>
    <w:p w:rsidR="00A12B30" w:rsidRPr="00DD560C" w:rsidRDefault="00A12B30" w:rsidP="00C7538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5.1.8.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Здійснювати своєчасну та в повному обсязі виплату вихідної допомоги звільненим працівникам згідно ст. 44 КЗпП України.</w:t>
      </w:r>
    </w:p>
    <w:p w:rsidR="00A12B30" w:rsidRDefault="00A12B30" w:rsidP="00C7538F">
      <w:pPr>
        <w:ind w:left="-24" w:hanging="360"/>
        <w:jc w:val="center"/>
        <w:rPr>
          <w:b/>
          <w:sz w:val="28"/>
          <w:szCs w:val="28"/>
          <w:lang w:val="uk-UA"/>
        </w:rPr>
      </w:pPr>
    </w:p>
    <w:p w:rsidR="00A12B30" w:rsidRPr="00DD560C" w:rsidRDefault="00A12B30" w:rsidP="00C7538F">
      <w:pPr>
        <w:ind w:left="-24" w:hanging="360"/>
        <w:jc w:val="center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lang w:val="uk-UA"/>
        </w:rPr>
        <w:t xml:space="preserve">РОЗДІЛ </w:t>
      </w:r>
      <w:r>
        <w:rPr>
          <w:b/>
          <w:sz w:val="28"/>
          <w:szCs w:val="28"/>
          <w:lang w:val="en-US"/>
        </w:rPr>
        <w:t>V</w:t>
      </w:r>
      <w:r w:rsidRPr="00DD560C">
        <w:rPr>
          <w:b/>
          <w:sz w:val="28"/>
          <w:szCs w:val="28"/>
          <w:lang w:val="uk-UA"/>
        </w:rPr>
        <w:t xml:space="preserve">І </w:t>
      </w:r>
      <w:r w:rsidRPr="00DD560C">
        <w:rPr>
          <w:b/>
          <w:sz w:val="28"/>
          <w:szCs w:val="28"/>
          <w:u w:val="single"/>
          <w:lang w:val="uk-UA"/>
        </w:rPr>
        <w:t>Оплата праці</w:t>
      </w:r>
    </w:p>
    <w:p w:rsidR="00A12B30" w:rsidRPr="00DD560C" w:rsidRDefault="00A12B30" w:rsidP="003E0366">
      <w:pPr>
        <w:ind w:left="-24" w:hanging="360"/>
        <w:jc w:val="center"/>
        <w:rPr>
          <w:sz w:val="28"/>
          <w:szCs w:val="28"/>
          <w:lang w:val="uk-UA"/>
        </w:rPr>
      </w:pPr>
    </w:p>
    <w:p w:rsidR="00A12B30" w:rsidRPr="00DD560C" w:rsidRDefault="00A12B30" w:rsidP="00C7538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6.1.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DD560C">
        <w:rPr>
          <w:b/>
          <w:sz w:val="28"/>
          <w:szCs w:val="28"/>
          <w:u w:val="single"/>
          <w:lang w:val="uk-UA"/>
        </w:rPr>
        <w:t>Адміністрація зобов’язується: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6.1.1.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Встановлювати посадові оклади згідно діючих нормативних документів. Виплачувати заробітну плату два рази на місяць</w:t>
      </w:r>
      <w:r>
        <w:rPr>
          <w:sz w:val="28"/>
          <w:szCs w:val="28"/>
          <w:lang w:val="uk-UA"/>
        </w:rPr>
        <w:t xml:space="preserve"> </w:t>
      </w:r>
      <w:r w:rsidRPr="00FB7D0C">
        <w:rPr>
          <w:color w:val="000000"/>
          <w:sz w:val="28"/>
          <w:szCs w:val="28"/>
          <w:lang w:val="uk-UA"/>
        </w:rPr>
        <w:t>у робочі дні через проміжок часу, що не перевищує 16-календарних днів та не пізніше семи днів після закінчення періоду, за який здійснюється  виплата, відповідно до ст.115</w:t>
      </w:r>
      <w:r w:rsidRPr="00DD560C">
        <w:rPr>
          <w:sz w:val="28"/>
          <w:szCs w:val="28"/>
          <w:lang w:val="uk-UA"/>
        </w:rPr>
        <w:t xml:space="preserve"> КЗпП України (аванс 15 та другу половину заробітної плати до 30 числа кожного місяця).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6.1.2.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Ознайомлювати працівників зі змінами в оплаті праці не пізніше</w:t>
      </w:r>
      <w:r>
        <w:rPr>
          <w:sz w:val="28"/>
          <w:szCs w:val="28"/>
          <w:lang w:val="uk-UA"/>
        </w:rPr>
        <w:t>,</w:t>
      </w:r>
      <w:r w:rsidRPr="00DD560C">
        <w:rPr>
          <w:sz w:val="28"/>
          <w:szCs w:val="28"/>
          <w:lang w:val="uk-UA"/>
        </w:rPr>
        <w:t xml:space="preserve"> ніж за два місяці до їх запровадження.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6.1.3.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Установлювати доплати, надбавки до тарифних ставок і посадових окладів (що мають міжгалузевий характер) згідно додатку № 3.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6.1.4.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Час простою з незалежних від працівників причин оплачується з розрахунку не нижче від двох третин тарифної ставки (посадового окладу).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6.1.5.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Вживати заходи по забезпеченню своєчасного фінансування та виплаті заробітної плати. У разі виникнення в закладі заборгованості із заробітної плати терміном понад 1 місяць, вжити ефективні заходи щодо її ліквідації.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6.1.6.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Уразі несвоєчасної виплати заробітної плати працівникам нараховувати компенсацію втрати частини заробітної плати у зв’язку з порушенням термінів її виплати (Постанова КМУ від 21.02.2001 № 159).</w:t>
      </w:r>
    </w:p>
    <w:p w:rsidR="00A12B30" w:rsidRPr="00DD560C" w:rsidRDefault="00A12B30" w:rsidP="00C7538F">
      <w:pPr>
        <w:ind w:firstLine="567"/>
        <w:jc w:val="both"/>
        <w:rPr>
          <w:i/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6.1.7</w:t>
      </w:r>
      <w:r>
        <w:rPr>
          <w:sz w:val="28"/>
          <w:szCs w:val="28"/>
          <w:lang w:val="uk-UA"/>
        </w:rPr>
        <w:t xml:space="preserve">. </w:t>
      </w:r>
      <w:r w:rsidRPr="00DD560C">
        <w:rPr>
          <w:sz w:val="28"/>
          <w:szCs w:val="28"/>
          <w:lang w:val="uk-UA"/>
        </w:rPr>
        <w:t>Здійснювати індексацію (через централізовану бухгалтерію) грошових доходів працівників згідно з чинним законодавством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(ЗУ «Про індексацію грошових доходів громадян</w:t>
      </w:r>
      <w:r w:rsidRPr="00DD560C">
        <w:rPr>
          <w:i/>
          <w:sz w:val="28"/>
          <w:szCs w:val="28"/>
          <w:lang w:val="uk-UA"/>
        </w:rPr>
        <w:t xml:space="preserve">). 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6.1.8.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При наявності економії коштів фонду заробітної плати, преміювати працівників за результатами праці відповідно до Положення про преміювання та за узгодженням підсумків преміювання з профспілковим комітетом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(додаток №7).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6.1.9.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Виплачувати тренерам-викладачам надбавку за вислугу років та щорічну грошову винагороду за сумлінну працю, зразкове виконання службових обов'язків на підставі та за критеріями визначеними Порядком виплати щомісячної надбавки за вислугу років і та щорічної грошової винагороди за сумлінну працю (додаток №8) за погодженням профспілкового комітету.</w:t>
      </w:r>
    </w:p>
    <w:p w:rsidR="00A12B30" w:rsidRPr="000174BE" w:rsidRDefault="00A12B30" w:rsidP="00C7538F">
      <w:pPr>
        <w:ind w:firstLine="567"/>
        <w:jc w:val="both"/>
        <w:rPr>
          <w:sz w:val="26"/>
          <w:szCs w:val="26"/>
          <w:lang w:val="uk-UA"/>
        </w:rPr>
      </w:pPr>
      <w:r w:rsidRPr="00DD560C">
        <w:rPr>
          <w:sz w:val="28"/>
          <w:szCs w:val="28"/>
          <w:lang w:val="uk-UA"/>
        </w:rPr>
        <w:t>6.1.10.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Встановити доплату прибиральницям, які працюють з дезінфікуючими засобами, у розмірі 10 відсотків тарифної ставки (</w:t>
      </w:r>
      <w:r w:rsidRPr="000174BE">
        <w:rPr>
          <w:sz w:val="26"/>
          <w:szCs w:val="26"/>
          <w:lang w:val="uk-UA"/>
        </w:rPr>
        <w:t>додаток № 3).</w:t>
      </w:r>
    </w:p>
    <w:p w:rsidR="00A12B30" w:rsidRPr="000174BE" w:rsidRDefault="00A12B30" w:rsidP="000174BE">
      <w:pPr>
        <w:ind w:right="-170"/>
        <w:jc w:val="both"/>
        <w:rPr>
          <w:sz w:val="28"/>
          <w:szCs w:val="28"/>
          <w:shd w:val="clear" w:color="auto" w:fill="FFFFFF"/>
          <w:lang w:val="uk-UA"/>
        </w:rPr>
      </w:pPr>
      <w:r w:rsidRPr="000174BE">
        <w:rPr>
          <w:sz w:val="28"/>
          <w:szCs w:val="28"/>
          <w:lang w:val="uk-UA"/>
        </w:rPr>
        <w:t xml:space="preserve">       6.1.11. Встановити доплату сестрі медичній </w:t>
      </w:r>
      <w:r w:rsidRPr="000174BE"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0174BE">
        <w:rPr>
          <w:sz w:val="28"/>
          <w:szCs w:val="28"/>
          <w:shd w:val="clear" w:color="auto" w:fill="FFFFFF"/>
        </w:rPr>
        <w:t>за роботу у несприятливих умовах праці та підвищеного ризику для здоров’я</w:t>
      </w:r>
      <w:r w:rsidRPr="000174BE">
        <w:rPr>
          <w:sz w:val="28"/>
          <w:szCs w:val="28"/>
          <w:shd w:val="clear" w:color="auto" w:fill="FFFFFF"/>
          <w:lang w:val="uk-UA"/>
        </w:rPr>
        <w:t xml:space="preserve">, </w:t>
      </w:r>
      <w:r w:rsidRPr="000174BE">
        <w:rPr>
          <w:sz w:val="28"/>
          <w:szCs w:val="28"/>
          <w:shd w:val="clear" w:color="auto" w:fill="FFFFFF"/>
        </w:rPr>
        <w:t xml:space="preserve"> встановлен</w:t>
      </w:r>
      <w:r w:rsidRPr="000174BE">
        <w:rPr>
          <w:sz w:val="28"/>
          <w:szCs w:val="28"/>
          <w:shd w:val="clear" w:color="auto" w:fill="FFFFFF"/>
          <w:lang w:val="uk-UA"/>
        </w:rPr>
        <w:t>у</w:t>
      </w:r>
      <w:r w:rsidRPr="000174BE">
        <w:rPr>
          <w:sz w:val="28"/>
          <w:szCs w:val="28"/>
          <w:shd w:val="clear" w:color="auto" w:fill="FFFFFF"/>
        </w:rPr>
        <w:t xml:space="preserve"> через COVID-19</w:t>
      </w:r>
      <w:r w:rsidRPr="000174BE">
        <w:rPr>
          <w:sz w:val="28"/>
          <w:szCs w:val="28"/>
          <w:shd w:val="clear" w:color="auto" w:fill="FFFFFF"/>
          <w:lang w:val="uk-UA"/>
        </w:rPr>
        <w:t xml:space="preserve"> </w:t>
      </w:r>
      <w:r w:rsidRPr="000174BE">
        <w:rPr>
          <w:rStyle w:val="Strong"/>
          <w:b w:val="0"/>
          <w:sz w:val="28"/>
          <w:szCs w:val="28"/>
          <w:shd w:val="clear" w:color="auto" w:fill="FFFFFF"/>
        </w:rPr>
        <w:t xml:space="preserve">та до </w:t>
      </w:r>
      <w:r w:rsidRPr="000174BE">
        <w:rPr>
          <w:rStyle w:val="Strong"/>
          <w:b w:val="0"/>
          <w:sz w:val="28"/>
          <w:szCs w:val="28"/>
          <w:shd w:val="clear" w:color="auto" w:fill="FFFFFF"/>
          <w:lang w:val="uk-UA"/>
        </w:rPr>
        <w:t xml:space="preserve">скасування </w:t>
      </w:r>
      <w:r w:rsidRPr="000174BE">
        <w:rPr>
          <w:rStyle w:val="Strong"/>
          <w:b w:val="0"/>
          <w:sz w:val="28"/>
          <w:szCs w:val="28"/>
          <w:shd w:val="clear" w:color="auto" w:fill="FFFFFF"/>
        </w:rPr>
        <w:t xml:space="preserve"> карантину</w:t>
      </w:r>
      <w:r w:rsidRPr="000174BE">
        <w:rPr>
          <w:rStyle w:val="Strong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0174BE">
        <w:rPr>
          <w:sz w:val="28"/>
          <w:szCs w:val="28"/>
          <w:shd w:val="clear" w:color="auto" w:fill="FFFFFF"/>
        </w:rPr>
        <w:t>в розмірі </w:t>
      </w:r>
      <w:r w:rsidRPr="000174BE">
        <w:rPr>
          <w:rStyle w:val="Strong"/>
          <w:sz w:val="28"/>
          <w:szCs w:val="28"/>
          <w:shd w:val="clear" w:color="auto" w:fill="FFFFFF"/>
        </w:rPr>
        <w:t>20%</w:t>
      </w:r>
      <w:r w:rsidRPr="000174BE">
        <w:rPr>
          <w:rStyle w:val="Strong"/>
          <w:b w:val="0"/>
          <w:sz w:val="28"/>
          <w:szCs w:val="28"/>
          <w:shd w:val="clear" w:color="auto" w:fill="FFFFFF"/>
        </w:rPr>
        <w:t xml:space="preserve"> посадового окладу</w:t>
      </w:r>
      <w:r w:rsidRPr="000174BE">
        <w:rPr>
          <w:rStyle w:val="Strong"/>
          <w:b w:val="0"/>
          <w:sz w:val="28"/>
          <w:szCs w:val="28"/>
          <w:shd w:val="clear" w:color="auto" w:fill="FFFFFF"/>
          <w:lang w:val="uk-UA"/>
        </w:rPr>
        <w:t xml:space="preserve"> Постанова КМУ №67 від 03 лютого 2021 року </w:t>
      </w:r>
      <w:r w:rsidRPr="000174BE">
        <w:rPr>
          <w:sz w:val="28"/>
          <w:szCs w:val="28"/>
          <w:lang w:val="uk-UA"/>
        </w:rPr>
        <w:t>(додаток № 3)</w:t>
      </w:r>
      <w:r w:rsidRPr="000174BE">
        <w:rPr>
          <w:sz w:val="28"/>
          <w:szCs w:val="28"/>
          <w:shd w:val="clear" w:color="auto" w:fill="FFFFFF"/>
          <w:lang w:val="uk-UA"/>
        </w:rPr>
        <w:t>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6.1.12</w:t>
      </w:r>
      <w:r w:rsidRPr="00DD56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Встановити сторожам доплату до тарифної ставки за чергування в нічну зміну у розмірі до 40% тарифної ставки за кожну годину (додаток № 3).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6.1.1</w:t>
      </w:r>
      <w:r>
        <w:rPr>
          <w:sz w:val="28"/>
          <w:szCs w:val="28"/>
          <w:lang w:val="uk-UA"/>
        </w:rPr>
        <w:t>3</w:t>
      </w:r>
      <w:r w:rsidRPr="00DD560C">
        <w:rPr>
          <w:sz w:val="28"/>
          <w:szCs w:val="28"/>
          <w:lang w:val="uk-UA"/>
        </w:rPr>
        <w:t>.</w:t>
      </w:r>
      <w:r w:rsidRPr="00A458A8">
        <w:rPr>
          <w:sz w:val="28"/>
          <w:szCs w:val="28"/>
        </w:rPr>
        <w:t xml:space="preserve"> </w:t>
      </w:r>
      <w:r w:rsidRPr="00DD560C">
        <w:rPr>
          <w:sz w:val="28"/>
          <w:szCs w:val="28"/>
          <w:lang w:val="uk-UA"/>
        </w:rPr>
        <w:t xml:space="preserve">Забезпечити своєчасне подання до бухгалтерії документів, необхідних для нарахування та виплати заробітної плати у встановлені строки. </w:t>
      </w:r>
    </w:p>
    <w:p w:rsidR="00A12B30" w:rsidRPr="00FB7D0C" w:rsidRDefault="00A12B30" w:rsidP="00C87808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FB7D0C">
        <w:rPr>
          <w:color w:val="000000"/>
          <w:sz w:val="28"/>
          <w:szCs w:val="28"/>
          <w:lang w:val="uk-UA"/>
        </w:rPr>
        <w:t>6.1.1</w:t>
      </w:r>
      <w:r>
        <w:rPr>
          <w:color w:val="000000"/>
          <w:sz w:val="28"/>
          <w:szCs w:val="28"/>
          <w:lang w:val="uk-UA"/>
        </w:rPr>
        <w:t>4</w:t>
      </w:r>
      <w:r w:rsidRPr="00FB7D0C">
        <w:rPr>
          <w:color w:val="000000"/>
          <w:sz w:val="28"/>
          <w:szCs w:val="28"/>
          <w:lang w:val="uk-UA"/>
        </w:rPr>
        <w:t xml:space="preserve">. </w:t>
      </w:r>
      <w:r w:rsidRPr="00FB7D0C">
        <w:rPr>
          <w:color w:val="000000"/>
          <w:sz w:val="28"/>
          <w:szCs w:val="28"/>
        </w:rPr>
        <w:t xml:space="preserve"> </w:t>
      </w:r>
      <w:r w:rsidRPr="00FB7D0C">
        <w:rPr>
          <w:color w:val="000000"/>
          <w:sz w:val="28"/>
        </w:rPr>
        <w:t>Розмір заробітної плати працівника за повністю виконану місячну (годинну) норму праці не може бути нижчим за розмір мінімальної заробітної плати</w:t>
      </w:r>
      <w:r w:rsidRPr="00FB7D0C">
        <w:rPr>
          <w:color w:val="000000"/>
          <w:sz w:val="28"/>
          <w:lang w:val="uk-UA"/>
        </w:rPr>
        <w:t xml:space="preserve"> (</w:t>
      </w:r>
      <w:r w:rsidRPr="00FB7D0C">
        <w:rPr>
          <w:color w:val="000000"/>
          <w:sz w:val="28"/>
        </w:rPr>
        <w:t>ст</w:t>
      </w:r>
      <w:r w:rsidRPr="00FB7D0C">
        <w:rPr>
          <w:color w:val="000000"/>
          <w:sz w:val="28"/>
          <w:lang w:val="uk-UA"/>
        </w:rPr>
        <w:t>.</w:t>
      </w:r>
      <w:r w:rsidRPr="00FB7D0C">
        <w:rPr>
          <w:color w:val="000000"/>
          <w:sz w:val="28"/>
        </w:rPr>
        <w:t xml:space="preserve"> 3-1 Закон</w:t>
      </w:r>
      <w:r w:rsidRPr="00FB7D0C">
        <w:rPr>
          <w:color w:val="000000"/>
          <w:sz w:val="28"/>
          <w:lang w:val="uk-UA"/>
        </w:rPr>
        <w:t>у</w:t>
      </w:r>
      <w:r w:rsidRPr="00FB7D0C">
        <w:rPr>
          <w:color w:val="000000"/>
          <w:sz w:val="28"/>
        </w:rPr>
        <w:t xml:space="preserve"> України «Про оплату праці».</w:t>
      </w:r>
      <w:r w:rsidRPr="00FB7D0C">
        <w:rPr>
          <w:color w:val="000000"/>
          <w:sz w:val="28"/>
          <w:lang w:val="uk-UA"/>
        </w:rPr>
        <w:t xml:space="preserve">). </w:t>
      </w:r>
    </w:p>
    <w:p w:rsidR="00A12B30" w:rsidRPr="00FB7D0C" w:rsidRDefault="00A12B30" w:rsidP="00C87808">
      <w:pPr>
        <w:shd w:val="clear" w:color="auto" w:fill="FFFFFF"/>
        <w:ind w:firstLine="567"/>
        <w:jc w:val="both"/>
        <w:rPr>
          <w:color w:val="000000"/>
          <w:sz w:val="28"/>
          <w:lang w:val="uk-UA"/>
        </w:rPr>
      </w:pPr>
      <w:r w:rsidRPr="00FB7D0C">
        <w:rPr>
          <w:color w:val="000000"/>
          <w:sz w:val="28"/>
        </w:rPr>
        <w:t>6</w:t>
      </w:r>
      <w:r w:rsidRPr="00FB7D0C">
        <w:rPr>
          <w:color w:val="000000"/>
          <w:sz w:val="28"/>
          <w:lang w:val="uk-UA"/>
        </w:rPr>
        <w:t>.</w:t>
      </w:r>
      <w:r w:rsidRPr="00FB7D0C">
        <w:rPr>
          <w:color w:val="000000"/>
          <w:sz w:val="28"/>
        </w:rPr>
        <w:t>1</w:t>
      </w:r>
      <w:r w:rsidRPr="00FB7D0C">
        <w:rPr>
          <w:color w:val="000000"/>
          <w:sz w:val="28"/>
          <w:lang w:val="uk-UA"/>
        </w:rPr>
        <w:t>.1</w:t>
      </w:r>
      <w:r>
        <w:rPr>
          <w:color w:val="000000"/>
          <w:sz w:val="28"/>
          <w:lang w:val="uk-UA"/>
        </w:rPr>
        <w:t>5</w:t>
      </w:r>
      <w:r w:rsidRPr="00FB7D0C">
        <w:rPr>
          <w:color w:val="000000"/>
          <w:sz w:val="28"/>
          <w:lang w:val="uk-UA"/>
        </w:rPr>
        <w:t xml:space="preserve">.  </w:t>
      </w:r>
      <w:r w:rsidRPr="00FB7D0C">
        <w:rPr>
          <w:color w:val="000000"/>
          <w:sz w:val="28"/>
        </w:rPr>
        <w:t>П</w:t>
      </w:r>
      <w:r w:rsidRPr="00FB7D0C">
        <w:rPr>
          <w:color w:val="000000"/>
          <w:sz w:val="28"/>
          <w:lang w:val="uk-UA"/>
        </w:rPr>
        <w:t>ри</w:t>
      </w:r>
      <w:r w:rsidRPr="00FB7D0C">
        <w:rPr>
          <w:color w:val="000000"/>
          <w:sz w:val="28"/>
        </w:rPr>
        <w:t xml:space="preserve"> обчисленн</w:t>
      </w:r>
      <w:r w:rsidRPr="00FB7D0C">
        <w:rPr>
          <w:color w:val="000000"/>
          <w:sz w:val="28"/>
          <w:lang w:val="uk-UA"/>
        </w:rPr>
        <w:t>і</w:t>
      </w:r>
      <w:r w:rsidRPr="00FB7D0C">
        <w:rPr>
          <w:color w:val="000000"/>
          <w:sz w:val="28"/>
        </w:rPr>
        <w:t xml:space="preserve"> розміру зарплати працівника для забезпечення її мінімального розміру не враховуються доплати за роботу в несприятливих умовах праці та підвищеного ризику для здоров’я, за роботу в нічний та надурочний час, роз’їзний характер робіт, премії до святкових і ювілейних дат.</w:t>
      </w:r>
      <w:r w:rsidRPr="00FB7D0C">
        <w:rPr>
          <w:color w:val="000000"/>
          <w:sz w:val="28"/>
          <w:lang w:val="uk-UA"/>
        </w:rPr>
        <w:t xml:space="preserve"> </w:t>
      </w:r>
    </w:p>
    <w:p w:rsidR="00A12B30" w:rsidRPr="00FB7D0C" w:rsidRDefault="00A12B30" w:rsidP="000174B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lang w:val="uk-UA"/>
        </w:rPr>
        <w:t xml:space="preserve"> Якщо нарахована заробітна плата працівника, який виконав місячну норму праці, є нижчою за законодавчо встановлений розмір мінімальної заробітної плати, роботодавець проводить доплату до рівня мінімальної заробітної плати, яка встановлюється  щомісячно одночасно з виплатою заробітної плати.</w:t>
      </w:r>
      <w:r w:rsidRPr="00FB7D0C">
        <w:rPr>
          <w:color w:val="000000"/>
          <w:sz w:val="28"/>
          <w:szCs w:val="28"/>
          <w:lang w:val="uk-UA"/>
        </w:rPr>
        <w:t xml:space="preserve"> </w:t>
      </w:r>
    </w:p>
    <w:p w:rsidR="00A12B30" w:rsidRPr="00FB7D0C" w:rsidRDefault="00A12B30" w:rsidP="00C8780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</w:rPr>
        <w:t>6.</w:t>
      </w:r>
      <w:r w:rsidRPr="00FB7D0C">
        <w:rPr>
          <w:color w:val="000000"/>
          <w:sz w:val="28"/>
          <w:szCs w:val="28"/>
          <w:lang w:val="uk-UA"/>
        </w:rPr>
        <w:t>1.1</w:t>
      </w:r>
      <w:r>
        <w:rPr>
          <w:color w:val="000000"/>
          <w:sz w:val="28"/>
          <w:szCs w:val="28"/>
          <w:lang w:val="uk-UA"/>
        </w:rPr>
        <w:t>6</w:t>
      </w:r>
      <w:r w:rsidRPr="00FB7D0C">
        <w:rPr>
          <w:color w:val="000000"/>
          <w:sz w:val="28"/>
          <w:szCs w:val="28"/>
          <w:lang w:val="uk-UA"/>
        </w:rPr>
        <w:t xml:space="preserve">. </w:t>
      </w:r>
      <w:r w:rsidRPr="00FB7D0C">
        <w:rPr>
          <w:color w:val="000000"/>
          <w:sz w:val="28"/>
          <w:szCs w:val="28"/>
        </w:rPr>
        <w:t>Разом із заробітною платою видавати всім співробітниками розрахунки зарплати із розшифруванням усіх утримань.</w:t>
      </w:r>
    </w:p>
    <w:p w:rsidR="00A12B30" w:rsidRPr="00FB7D0C" w:rsidRDefault="00A12B30" w:rsidP="00504AA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6.1.1</w:t>
      </w:r>
      <w:r>
        <w:rPr>
          <w:color w:val="000000"/>
          <w:sz w:val="28"/>
          <w:szCs w:val="28"/>
          <w:lang w:val="uk-UA"/>
        </w:rPr>
        <w:t>7</w:t>
      </w:r>
      <w:r w:rsidRPr="00FB7D0C">
        <w:rPr>
          <w:color w:val="000000"/>
          <w:sz w:val="28"/>
          <w:szCs w:val="28"/>
          <w:lang w:val="uk-UA"/>
        </w:rPr>
        <w:t>.  У випадку підвищення тарифних ставок і посадових окладів згідно з актами законодавства у розрахунковому періоді, а також в періоді, протягом якого за працівником зберігається середній заробіток, включаючи премії, та інші виплати, які враховуються при обчисленні середньої заробітної плати, за проміжок часу до підвищення, коригуються на коефіцієнт їх підвищення.</w:t>
      </w:r>
    </w:p>
    <w:p w:rsidR="00A12B30" w:rsidRDefault="00A12B30" w:rsidP="00C7538F">
      <w:pPr>
        <w:tabs>
          <w:tab w:val="left" w:pos="1276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A12B30" w:rsidRPr="00DD560C" w:rsidRDefault="00A12B30" w:rsidP="00C7538F">
      <w:pPr>
        <w:tabs>
          <w:tab w:val="left" w:pos="1276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6.2.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DD560C">
        <w:rPr>
          <w:b/>
          <w:sz w:val="28"/>
          <w:szCs w:val="28"/>
          <w:u w:val="single"/>
          <w:lang w:val="uk-UA"/>
        </w:rPr>
        <w:t>Профспілкова сторона зобов’язується:</w:t>
      </w:r>
    </w:p>
    <w:p w:rsidR="00A12B30" w:rsidRPr="00DD560C" w:rsidRDefault="00A12B30" w:rsidP="00C7538F">
      <w:pPr>
        <w:tabs>
          <w:tab w:val="left" w:pos="1276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sz w:val="28"/>
          <w:szCs w:val="28"/>
          <w:lang w:val="uk-UA"/>
        </w:rPr>
        <w:t>6.2.1.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Застосовувати в повному обсязі надані права щодо здійснення громадського контролю за виконанням адміністрацією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>зобов’язань у сфері оплати праці, зобов’язань за колективним договором включно до ініціювання перед власником або уповноваженим ним органом звільнення на вимогу профспілкового органу директора закладу із займаної посади у разі невиконання умов колективного договору та порушення законодавства про працю.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6.2.2.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Вносити пропозиції щодо розміру премій, доплат і надбавок працівникам.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6.2.3.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Проводити перевірки нарахування працівникам заробітної плати, розмірів і підстав відрахувань з неї: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права на оплату праці не нижче мінімального розміру ставок (окладів), як мінімальної гарантії в оплаті праці, встановленої Генеральною та галузевою угодами;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права на оплату праці відповідно до законодавства та цього колективного договору;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права відрахування із заробітної плати тільки у випадках передбачених законодавством;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г)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права на знання розміру заробітної плати та розміру відрахувань із неї;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д)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права на збереження конфіденційності відомостей про оплату праці працівників.</w:t>
      </w:r>
    </w:p>
    <w:p w:rsidR="00A12B30" w:rsidRPr="00DD560C" w:rsidRDefault="00A12B30" w:rsidP="00C7538F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6.2.4.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Здійснювати контроль за виконанням положень цього розділу, а також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своєчасністю внесення записів до трудових книжок, виданих наказів про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прийняття, звільнення, переведення на іншу роботу, ознайомлення з цими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наказами працівників.</w:t>
      </w:r>
    </w:p>
    <w:p w:rsidR="00A12B30" w:rsidRDefault="00A12B30" w:rsidP="00E41D37">
      <w:pPr>
        <w:rPr>
          <w:b/>
          <w:sz w:val="28"/>
          <w:szCs w:val="28"/>
          <w:lang w:val="uk-UA"/>
        </w:rPr>
      </w:pPr>
    </w:p>
    <w:p w:rsidR="00A12B30" w:rsidRDefault="00A12B30" w:rsidP="00E41D37">
      <w:pPr>
        <w:ind w:left="2832" w:firstLine="708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lang w:val="uk-UA"/>
        </w:rPr>
        <w:t xml:space="preserve">РОЗДІЛ </w:t>
      </w:r>
      <w:r>
        <w:rPr>
          <w:b/>
          <w:sz w:val="28"/>
          <w:szCs w:val="28"/>
          <w:lang w:val="en-US"/>
        </w:rPr>
        <w:t>V</w:t>
      </w:r>
      <w:r w:rsidRPr="00DD560C">
        <w:rPr>
          <w:b/>
          <w:sz w:val="28"/>
          <w:szCs w:val="28"/>
          <w:lang w:val="uk-UA"/>
        </w:rPr>
        <w:t>ІІ</w:t>
      </w:r>
      <w:r w:rsidRPr="00DD560C">
        <w:rPr>
          <w:b/>
          <w:sz w:val="28"/>
          <w:szCs w:val="28"/>
          <w:u w:val="single"/>
          <w:lang w:val="uk-UA"/>
        </w:rPr>
        <w:t xml:space="preserve"> Охорона праці</w:t>
      </w:r>
    </w:p>
    <w:p w:rsidR="00A12B30" w:rsidRPr="00DD560C" w:rsidRDefault="00A12B30" w:rsidP="001F6F71">
      <w:pPr>
        <w:ind w:hanging="360"/>
        <w:jc w:val="center"/>
        <w:rPr>
          <w:b/>
          <w:sz w:val="28"/>
          <w:szCs w:val="28"/>
          <w:u w:val="single"/>
          <w:lang w:val="uk-UA"/>
        </w:rPr>
      </w:pPr>
    </w:p>
    <w:p w:rsidR="00A12B30" w:rsidRPr="00DD560C" w:rsidRDefault="00A12B30" w:rsidP="00A25119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7.1.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DD560C">
        <w:rPr>
          <w:b/>
          <w:sz w:val="28"/>
          <w:szCs w:val="28"/>
          <w:u w:val="single"/>
          <w:lang w:val="uk-UA"/>
        </w:rPr>
        <w:t>Адміністрація зобов’язується:</w:t>
      </w:r>
    </w:p>
    <w:p w:rsidR="00A12B30" w:rsidRPr="00DD560C" w:rsidRDefault="00A12B30" w:rsidP="00A25119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sz w:val="28"/>
          <w:szCs w:val="28"/>
          <w:lang w:val="uk-UA"/>
        </w:rPr>
        <w:t>7.1.1.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Забезпечити своєчасне виконання заходів щодо дотримання нормативів безпеки, гігієни праці, створення безпечних і нешкідливих умов праці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(додаток №4).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7.1.2.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Проводити інструктажі з працівниками, які зайняті на роботі з підвищеною небезпекою.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7.1.3.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Забезпечити робочі приміщення медичними аптечками.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7.1.4.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Організовувати проведення щорічного медичного огляду тренерсько-викладацького складу та інших працівників.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7.1.5.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При своєчасному проходженні працівником періодичного медичного огляду, зберігати за ним середній заробіток на встановлений час проходження медогляду.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7.1.6.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Не допускати до роботи працівників, які без поважних причин ухиляються від проходження обов’язкового медичного огляду.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7.1.7.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Не допускати працівників до роботи, яка їм протипоказана за результатами медичних оглядів, навіть за їх згодою. 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7.1.8.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Відшкодовувати працівникові шкоду, заподіяну йому каліцтвом або іншим ушкодженням здоров’я, пов’язаним з виконанням трудових обов’язків у повному розмірі втраченого заробітку (ст.173 КЗПП України).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7.1.9.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 порушення закону та нормативних актів з охорони праці притягувати винних працівників до дисциплінарної, адміністративної, матеріальної, судової відповідальності, згідно зі ст.159 КЗПП України, іншими актами законодавства.</w:t>
      </w:r>
    </w:p>
    <w:p w:rsidR="00A12B30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7.1.10.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Забезпечувати працівників безкоштовним спецодягом, взуттям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(додаток № 5),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миючими засобами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(додаток №6).</w:t>
      </w:r>
    </w:p>
    <w:p w:rsidR="00A12B30" w:rsidRPr="00FB7D0C" w:rsidRDefault="00A12B30" w:rsidP="00A2511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7.1.11.  Організовувати розслідування та вести облік нещасних випадків, професійних захворювань і аварій відповідно до положення, що затверджується Кабінетом Міністрів України та відповідно статті 22 Закону України «Про охорону праці».</w:t>
      </w:r>
    </w:p>
    <w:p w:rsidR="00A12B30" w:rsidRPr="00FB7D0C" w:rsidRDefault="00A12B30" w:rsidP="00A25119">
      <w:pPr>
        <w:ind w:firstLine="567"/>
        <w:jc w:val="both"/>
        <w:rPr>
          <w:b/>
          <w:color w:val="000000"/>
          <w:sz w:val="28"/>
          <w:szCs w:val="28"/>
          <w:u w:val="single"/>
          <w:lang w:val="uk-UA"/>
        </w:rPr>
      </w:pPr>
    </w:p>
    <w:p w:rsidR="00A12B30" w:rsidRDefault="00A12B30" w:rsidP="00A25119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7.2.Працівники зобов’язуються:</w:t>
      </w:r>
    </w:p>
    <w:p w:rsidR="00A12B30" w:rsidRPr="00DD560C" w:rsidRDefault="00A12B30" w:rsidP="00A25119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7.2.1.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Виконувати вимоги правил і нормативних актів з охорони праці.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7.2.</w:t>
      </w:r>
      <w:r>
        <w:rPr>
          <w:sz w:val="28"/>
          <w:szCs w:val="28"/>
          <w:lang w:val="uk-UA"/>
        </w:rPr>
        <w:t>2</w:t>
      </w:r>
      <w:r w:rsidRPr="00DD56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Суворо дотримуватись правил експлуатації устаткування, норм, правил та інструкцій з охорони праці, встановлених вимог поводження з механізмами, інструментами</w:t>
      </w:r>
      <w:r>
        <w:rPr>
          <w:sz w:val="28"/>
          <w:szCs w:val="28"/>
          <w:lang w:val="uk-UA"/>
        </w:rPr>
        <w:t>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7.2.3</w:t>
      </w:r>
      <w:r w:rsidRPr="00DD56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Проходити в установленому порядку щорічні медичні огляди.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7.2.4</w:t>
      </w:r>
      <w:r w:rsidRPr="00DD56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Своєчасно інформувати відповідну посадову особу про виникнення небезпечних та аварійних ситуацій на робочому місці. Особисто вживати посильних заходів щодо їх запобігання та усунення.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7.2.5</w:t>
      </w:r>
      <w:r w:rsidRPr="00DD56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Дбайливо та раціонально використовувати майно закладу, не допускати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його пошкодження чи знищення.</w:t>
      </w:r>
    </w:p>
    <w:p w:rsidR="00A12B30" w:rsidRDefault="00A12B30" w:rsidP="00A25119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A12B30" w:rsidRDefault="00A12B30" w:rsidP="00A25119">
      <w:pPr>
        <w:ind w:firstLine="567"/>
        <w:jc w:val="both"/>
        <w:rPr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7.3.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DD560C">
        <w:rPr>
          <w:b/>
          <w:sz w:val="28"/>
          <w:szCs w:val="28"/>
          <w:u w:val="single"/>
          <w:lang w:val="uk-UA"/>
        </w:rPr>
        <w:t>Профспілкова сторона зобов’язується</w:t>
      </w:r>
      <w:r w:rsidRPr="00DD560C">
        <w:rPr>
          <w:sz w:val="28"/>
          <w:szCs w:val="28"/>
          <w:u w:val="single"/>
          <w:lang w:val="uk-UA"/>
        </w:rPr>
        <w:t>: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7.3.1.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Сприяти й домагатися виконання в повному обсязі комплексних організаційно-технічних заходів щодо досягнення встановлених нормативів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з охорони праці. 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7.3.2.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Виносити на розгляд адміністрації пропозиції щодо поліпшення умов праці та оздоровлення працівників.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7.3.3.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Здійснювати громадський контроль за додержанням працівниками законодавства з охорони праці.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7.3.4.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Представляти інтереси членів Профспілки при розгляді заяв і трудових конфліктів з охорони праці та відшкодування у повному обсязі шкоди, заподіяної працівникові каліцтвом або іншим ушкодженням здоров'я, пов'язаними з виконанням трудових обов'язків, згідно з чинним законодавством України.</w:t>
      </w:r>
    </w:p>
    <w:p w:rsidR="00A12B30" w:rsidRPr="00DD560C" w:rsidRDefault="00A12B30" w:rsidP="00505D24">
      <w:pPr>
        <w:ind w:hanging="360"/>
        <w:jc w:val="center"/>
        <w:rPr>
          <w:b/>
          <w:sz w:val="28"/>
          <w:szCs w:val="28"/>
          <w:lang w:val="uk-UA"/>
        </w:rPr>
      </w:pPr>
      <w:r w:rsidRPr="00DD560C">
        <w:rPr>
          <w:b/>
          <w:sz w:val="28"/>
          <w:szCs w:val="28"/>
          <w:lang w:val="uk-UA"/>
        </w:rPr>
        <w:t xml:space="preserve">РОЗДІЛ </w:t>
      </w:r>
      <w:r>
        <w:rPr>
          <w:b/>
          <w:sz w:val="28"/>
          <w:szCs w:val="28"/>
          <w:lang w:val="en-US"/>
        </w:rPr>
        <w:t>V</w:t>
      </w:r>
      <w:r w:rsidRPr="00DD560C">
        <w:rPr>
          <w:b/>
          <w:sz w:val="28"/>
          <w:szCs w:val="28"/>
          <w:lang w:val="uk-UA"/>
        </w:rPr>
        <w:t>ІІІ</w:t>
      </w:r>
    </w:p>
    <w:p w:rsidR="00A12B30" w:rsidRPr="00DD560C" w:rsidRDefault="00A12B30" w:rsidP="000E3E19">
      <w:pPr>
        <w:ind w:hanging="24"/>
        <w:jc w:val="center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Розвиток соціальної сфери, соціально-трудові пільги, гарантії, компенсації.</w:t>
      </w:r>
    </w:p>
    <w:p w:rsidR="00A12B30" w:rsidRPr="00DD560C" w:rsidRDefault="00A12B30" w:rsidP="00511AB8">
      <w:pPr>
        <w:rPr>
          <w:b/>
          <w:sz w:val="28"/>
          <w:szCs w:val="28"/>
          <w:u w:val="single"/>
          <w:lang w:val="uk-UA"/>
        </w:rPr>
      </w:pPr>
    </w:p>
    <w:p w:rsidR="00A12B30" w:rsidRDefault="00A12B30" w:rsidP="009009C2">
      <w:pPr>
        <w:ind w:firstLine="567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8.1. Адміністрація зобов’язується:</w:t>
      </w:r>
    </w:p>
    <w:p w:rsidR="00A12B30" w:rsidRPr="00DD560C" w:rsidRDefault="00A12B30" w:rsidP="009009C2">
      <w:pPr>
        <w:ind w:firstLine="567"/>
        <w:rPr>
          <w:b/>
          <w:sz w:val="28"/>
          <w:szCs w:val="28"/>
          <w:u w:val="single"/>
          <w:lang w:val="uk-UA"/>
        </w:rPr>
      </w:pPr>
      <w:r w:rsidRPr="00DD560C">
        <w:rPr>
          <w:sz w:val="28"/>
          <w:szCs w:val="28"/>
          <w:lang w:val="uk-UA"/>
        </w:rPr>
        <w:t>8.1.1.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Рішення про зміни в організації праці, ліквідації, скорочення штату працівників приймати лише після попереднього проведення переговорів з профкомом не пізніше ніж за 2 місяці до здійснення цих заходів.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8.1.2.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Здійснювати моральне та матеріальне заохочення працівників з нагоди ювілейних дат (</w:t>
      </w:r>
      <w:r>
        <w:rPr>
          <w:sz w:val="28"/>
          <w:szCs w:val="28"/>
          <w:lang w:val="uk-UA"/>
        </w:rPr>
        <w:t xml:space="preserve">45, </w:t>
      </w:r>
      <w:r w:rsidRPr="00DD560C">
        <w:rPr>
          <w:sz w:val="28"/>
          <w:szCs w:val="28"/>
          <w:lang w:val="uk-UA"/>
        </w:rPr>
        <w:t>50,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60,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70років) та працівників</w:t>
      </w:r>
      <w:r>
        <w:rPr>
          <w:sz w:val="28"/>
          <w:szCs w:val="28"/>
          <w:lang w:val="uk-UA"/>
        </w:rPr>
        <w:t>,</w:t>
      </w:r>
      <w:r w:rsidRPr="00DD560C">
        <w:rPr>
          <w:sz w:val="28"/>
          <w:szCs w:val="28"/>
          <w:lang w:val="uk-UA"/>
        </w:rPr>
        <w:t xml:space="preserve"> що виходять на пенсію за віком, а саме надавати премію у сумі місячного посадового окладу, тарифної ставки працівникам за рахунок загального фонду бюджету в межах кошторисних призначень.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u w:val="single"/>
          <w:lang w:val="uk-UA"/>
        </w:rPr>
      </w:pPr>
      <w:r w:rsidRPr="00DD560C">
        <w:rPr>
          <w:sz w:val="28"/>
          <w:szCs w:val="28"/>
          <w:lang w:val="uk-UA"/>
        </w:rPr>
        <w:t>8.1.3.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Надавати матеріальну допомогу на оздоровлення у сумі не більше ніж один посадовий оклад на рік в межах кошторисних призначень.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8.1.4.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Надавати працівникам матеріальну допомогу на поховання у разі смерті родичів по крові (батьків, дітей, братів або сестер), чоловіка, дружини у розмірі посадового окладу</w:t>
      </w:r>
      <w:r>
        <w:rPr>
          <w:sz w:val="28"/>
          <w:szCs w:val="28"/>
          <w:lang w:val="uk-UA"/>
        </w:rPr>
        <w:t xml:space="preserve"> за рахунок економії фонду заробітної плати</w:t>
      </w:r>
      <w:r w:rsidRPr="00DD560C">
        <w:rPr>
          <w:sz w:val="28"/>
          <w:szCs w:val="28"/>
          <w:lang w:val="uk-UA"/>
        </w:rPr>
        <w:t>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8.1.5.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Надавати додаткову до встановленої чинним законодавством, матеріальну допомогу сім'ї у випадку смерті працівника від загального захворювання або нещасного випадку, не пов’язаного з виробництвом, у розмірі посадового окладу померлого</w:t>
      </w:r>
      <w:r>
        <w:rPr>
          <w:sz w:val="28"/>
          <w:szCs w:val="28"/>
          <w:lang w:val="uk-UA"/>
        </w:rPr>
        <w:t xml:space="preserve"> за рахунок економії фонду заробітної плати</w:t>
      </w:r>
      <w:r w:rsidRPr="00DD560C">
        <w:rPr>
          <w:sz w:val="28"/>
          <w:szCs w:val="28"/>
          <w:lang w:val="uk-UA"/>
        </w:rPr>
        <w:t>.</w:t>
      </w:r>
    </w:p>
    <w:p w:rsidR="00A12B30" w:rsidRPr="001B639F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1B639F">
        <w:rPr>
          <w:sz w:val="28"/>
          <w:szCs w:val="28"/>
          <w:lang w:val="uk-UA"/>
        </w:rPr>
        <w:t>8.1.6. Щорічно передбачати в кошторисах установи окремим розділом видатки на проведення профкомом культурно-масової, фізкультурної і оздоровчої роботи у розмірі до 0,3 відсотка фонду оплати праці із здійсненням відповідних розрахунків до кошторису.</w:t>
      </w:r>
    </w:p>
    <w:p w:rsidR="00A12B30" w:rsidRPr="00FB7D0C" w:rsidRDefault="00A12B30" w:rsidP="00A2511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8.1.7. Забезпечити недопущення дискримінації, вживати заходи з протидії на робочих місцях ВІЛ-інфікованих і хворих на СНІД, та обов’язкового спеціального страхування на випадок інфікування ВІЛ-інфекцією з урахуванням потреб працівників у контексті ВІЛ-інфекції/СНІДу, (відповідно до Загальнодержавної цільової соціальної програми протидії ВІЛ-інфекції/СНІДу на 2014-2018 роки, затвердженої Законом України від 20.10.2014 №1708-VII).</w:t>
      </w:r>
    </w:p>
    <w:p w:rsidR="00A12B30" w:rsidRPr="00FB7D0C" w:rsidRDefault="00A12B30" w:rsidP="002A784A">
      <w:pPr>
        <w:ind w:left="-113"/>
        <w:rPr>
          <w:b/>
          <w:color w:val="000000"/>
          <w:sz w:val="28"/>
          <w:szCs w:val="28"/>
          <w:lang w:val="uk-UA"/>
        </w:rPr>
      </w:pPr>
      <w:r w:rsidRPr="00FB7D0C">
        <w:rPr>
          <w:b/>
          <w:color w:val="000000"/>
          <w:sz w:val="28"/>
          <w:szCs w:val="28"/>
          <w:lang w:val="uk-UA"/>
        </w:rPr>
        <w:tab/>
      </w:r>
      <w:r w:rsidRPr="00FB7D0C">
        <w:rPr>
          <w:b/>
          <w:color w:val="000000"/>
          <w:sz w:val="28"/>
          <w:szCs w:val="28"/>
          <w:lang w:val="uk-UA"/>
        </w:rPr>
        <w:tab/>
      </w:r>
    </w:p>
    <w:p w:rsidR="00A12B30" w:rsidRPr="00FB7D0C" w:rsidRDefault="00A12B30" w:rsidP="00505D24">
      <w:pPr>
        <w:ind w:left="-113"/>
        <w:jc w:val="center"/>
        <w:rPr>
          <w:color w:val="000000"/>
          <w:sz w:val="28"/>
          <w:szCs w:val="28"/>
          <w:u w:val="single"/>
          <w:lang w:val="uk-UA"/>
        </w:rPr>
      </w:pPr>
      <w:r w:rsidRPr="00FB7D0C">
        <w:rPr>
          <w:b/>
          <w:color w:val="000000"/>
          <w:sz w:val="28"/>
          <w:szCs w:val="28"/>
          <w:lang w:val="uk-UA"/>
        </w:rPr>
        <w:t xml:space="preserve">РОЗДІЛ ІХ </w:t>
      </w:r>
      <w:r w:rsidRPr="00FB7D0C">
        <w:rPr>
          <w:b/>
          <w:color w:val="000000"/>
          <w:sz w:val="28"/>
          <w:szCs w:val="28"/>
          <w:u w:val="single"/>
          <w:lang w:val="uk-UA"/>
        </w:rPr>
        <w:t>Гарантії діяльності профспілкової організації</w:t>
      </w:r>
      <w:r w:rsidRPr="00FB7D0C">
        <w:rPr>
          <w:color w:val="000000"/>
          <w:sz w:val="28"/>
          <w:szCs w:val="28"/>
          <w:u w:val="single"/>
          <w:lang w:val="uk-UA"/>
        </w:rPr>
        <w:t>.</w:t>
      </w:r>
    </w:p>
    <w:p w:rsidR="00A12B30" w:rsidRPr="00FB7D0C" w:rsidRDefault="00A12B30" w:rsidP="00A25119">
      <w:pPr>
        <w:spacing w:before="100" w:beforeAutospacing="1"/>
        <w:ind w:firstLine="567"/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FB7D0C">
        <w:rPr>
          <w:b/>
          <w:color w:val="000000"/>
          <w:sz w:val="28"/>
          <w:szCs w:val="28"/>
          <w:u w:val="single"/>
          <w:lang w:val="uk-UA"/>
        </w:rPr>
        <w:t>9.1. Адміністрація зобов’язується:</w:t>
      </w:r>
    </w:p>
    <w:p w:rsidR="00A12B30" w:rsidRPr="00FB7D0C" w:rsidRDefault="00A12B30" w:rsidP="00A2511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9.1.1. За заявами членів профспілки проводити безготівкове перерахування членських внесків та перераховувати профкому протягом 3-х днів після виплати зарплати.</w:t>
      </w:r>
    </w:p>
    <w:p w:rsidR="00A12B30" w:rsidRPr="00FB7D0C" w:rsidRDefault="00A12B30" w:rsidP="00A2511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9.1.2. Забезпечити гарантії працівникам, обраним до складу профспілкових органів, відповідно до ст.41 Закону України ”Про професійні спілки, їх права та гарантії діяльності”.</w:t>
      </w:r>
    </w:p>
    <w:p w:rsidR="00A12B30" w:rsidRPr="00FB7D0C" w:rsidRDefault="00A12B30" w:rsidP="00A2511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9.1.3. Надавати голові, скарбнику профспілкового комітету та профактиву вільний від роботи час із збереженням середньої заробітної плати для участі в консультаціях і переговорах, виконання інших доручень, профспілкового навчання, а також на час участі в роботі виборних профспілкових органів, але не менше ніж дві години на тиждень.</w:t>
      </w:r>
    </w:p>
    <w:p w:rsidR="00A12B30" w:rsidRPr="00FB7D0C" w:rsidRDefault="00A12B30" w:rsidP="00A2511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9.1.4. Згідно зі ст.252 КЗПП України не застосовувати до працівників, обраних до складу профорганів дисциплінарних стягнень, без погодження з Черкаським обласним комітетом працівників культури.</w:t>
      </w:r>
    </w:p>
    <w:p w:rsidR="00A12B30" w:rsidRPr="00FB7D0C" w:rsidRDefault="00A12B30" w:rsidP="00A2511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9.1.5. Не допускати звільнення з роботи за ініціативою адміністрації працівників, які обрані до складу профкому без згоди з Черкаським обласним комітетом працівників культури.</w:t>
      </w:r>
    </w:p>
    <w:p w:rsidR="00A12B30" w:rsidRPr="00FB7D0C" w:rsidRDefault="00A12B30" w:rsidP="00A2511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9.1.6. Надавати профкому всю необхідну інформацію з питань, що є предметом цього колективного договору.</w:t>
      </w:r>
    </w:p>
    <w:p w:rsidR="00A12B30" w:rsidRPr="00FB7D0C" w:rsidRDefault="00A12B30" w:rsidP="00A2511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7D0C">
        <w:rPr>
          <w:color w:val="000000"/>
          <w:sz w:val="28"/>
          <w:szCs w:val="28"/>
          <w:lang w:val="uk-UA"/>
        </w:rPr>
        <w:t>9.1.7. Забезпечити вільний доступ до матеріалів, документів, що містять інформацію необхідну для контролю за дотриманням чинного законодавства, станом охорони праці і техніки безпеки, виконанням колективного договору.</w:t>
      </w:r>
    </w:p>
    <w:p w:rsidR="00A12B30" w:rsidRPr="00FB7D0C" w:rsidRDefault="00A12B30" w:rsidP="00505D24">
      <w:pPr>
        <w:ind w:left="-113"/>
        <w:jc w:val="both"/>
        <w:rPr>
          <w:color w:val="000000"/>
          <w:sz w:val="28"/>
          <w:szCs w:val="28"/>
          <w:lang w:val="uk-UA"/>
        </w:rPr>
      </w:pPr>
    </w:p>
    <w:p w:rsidR="00A12B30" w:rsidRPr="00DD560C" w:rsidRDefault="00A12B30" w:rsidP="006D50E0">
      <w:pPr>
        <w:jc w:val="center"/>
        <w:rPr>
          <w:b/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lang w:val="uk-UA"/>
        </w:rPr>
        <w:t xml:space="preserve">РОЗДІЛ Х. </w:t>
      </w:r>
      <w:r w:rsidRPr="00DD560C">
        <w:rPr>
          <w:b/>
          <w:sz w:val="28"/>
          <w:szCs w:val="28"/>
          <w:u w:val="single"/>
          <w:lang w:val="uk-UA"/>
        </w:rPr>
        <w:t>Контроль за виконанням колективного договору</w:t>
      </w:r>
    </w:p>
    <w:p w:rsidR="00A12B30" w:rsidRPr="00DD560C" w:rsidRDefault="00A12B30" w:rsidP="00505D24">
      <w:pPr>
        <w:ind w:right="-283" w:firstLine="360"/>
        <w:jc w:val="center"/>
        <w:rPr>
          <w:sz w:val="28"/>
          <w:szCs w:val="28"/>
          <w:u w:val="single"/>
          <w:lang w:val="uk-UA"/>
        </w:rPr>
      </w:pPr>
    </w:p>
    <w:p w:rsidR="00A12B30" w:rsidRPr="00DD560C" w:rsidRDefault="00A12B30" w:rsidP="00A25119">
      <w:pPr>
        <w:ind w:firstLine="567"/>
        <w:jc w:val="both"/>
        <w:rPr>
          <w:sz w:val="28"/>
          <w:szCs w:val="28"/>
          <w:u w:val="single"/>
          <w:lang w:val="uk-UA"/>
        </w:rPr>
      </w:pPr>
      <w:r w:rsidRPr="00DD560C">
        <w:rPr>
          <w:b/>
          <w:sz w:val="28"/>
          <w:szCs w:val="28"/>
          <w:u w:val="single"/>
          <w:lang w:val="uk-UA"/>
        </w:rPr>
        <w:t>10.1. Сторони зобов’язуються</w:t>
      </w:r>
      <w:r w:rsidRPr="00DD560C">
        <w:rPr>
          <w:sz w:val="28"/>
          <w:szCs w:val="28"/>
          <w:u w:val="single"/>
          <w:lang w:val="uk-UA"/>
        </w:rPr>
        <w:t>: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u w:val="single"/>
          <w:lang w:val="uk-UA"/>
        </w:rPr>
      </w:pPr>
      <w:r w:rsidRPr="00DD560C">
        <w:rPr>
          <w:sz w:val="28"/>
          <w:szCs w:val="28"/>
          <w:lang w:val="uk-UA"/>
        </w:rPr>
        <w:t>10.1.1.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Двічі на рік (вересень,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лютий) спільно аналізувати хід виконання колективного договору, звітуватись про реалізацію взятих зобов’язань на загальних зборах трудового колективу.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10.1.2.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Застосовувати в повному обсязі надані права щодо здійснення громадського контролю за виконанням адміністрацією КДЮСШ </w:t>
      </w:r>
      <w:r>
        <w:rPr>
          <w:sz w:val="28"/>
          <w:szCs w:val="28"/>
          <w:lang w:val="uk-UA"/>
        </w:rPr>
        <w:t xml:space="preserve">«Вікторія» </w:t>
      </w:r>
      <w:r w:rsidRPr="00DD560C">
        <w:rPr>
          <w:sz w:val="28"/>
          <w:szCs w:val="28"/>
          <w:lang w:val="uk-UA"/>
        </w:rPr>
        <w:t>зобов’язань у сфері оплати праці, зобов’язань за колективним договором. Профспілковий комітет залишає за собою право ініціювати перед власником або уповноваженим ним органом звільнення керівника закладу із займаної посади у разі невиконання ним умов колективного договору або порушення законодавства про працю.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10.1.3.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Осіб, винних в невиконанні положень колективного договору, притягувати до відповідальності згідно з чинним законодавством.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10.1.4.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У разі невиконання положень колективного договору з об’єктивних причин (погіршення фінансового стану, через тимчасові економічні труднощі, інші об’єктивні причини) своєчасно вносити до колективного договору відповідні зміни і доповнення після проведення переговорів.</w:t>
      </w:r>
    </w:p>
    <w:p w:rsidR="00A12B30" w:rsidRDefault="00A12B30" w:rsidP="00A25119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«___»___________2021р.</w:t>
      </w: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</w:p>
    <w:p w:rsidR="00A12B30" w:rsidRDefault="00A12B30" w:rsidP="00A25119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Директор КДЮСШ </w:t>
      </w:r>
      <w:r>
        <w:rPr>
          <w:sz w:val="28"/>
          <w:szCs w:val="28"/>
          <w:lang w:val="uk-UA"/>
        </w:rPr>
        <w:t>«Вікторія»</w:t>
      </w:r>
      <w:r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В.В.Мотріч</w:t>
      </w:r>
    </w:p>
    <w:p w:rsidR="00A12B30" w:rsidRDefault="00A12B30" w:rsidP="00A25119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A25119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Голова первинної організації</w:t>
      </w:r>
    </w:p>
    <w:p w:rsidR="00A12B30" w:rsidRDefault="00A12B30" w:rsidP="00E321A8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профспілкового комітету КДЮСШ </w:t>
      </w:r>
      <w:r>
        <w:rPr>
          <w:sz w:val="28"/>
          <w:szCs w:val="28"/>
          <w:lang w:val="uk-UA"/>
        </w:rPr>
        <w:t>«Вікторія»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Г.Г.Данілов</w:t>
      </w:r>
    </w:p>
    <w:p w:rsidR="00A12B30" w:rsidRDefault="00A12B30" w:rsidP="008C4384">
      <w:pPr>
        <w:pStyle w:val="Heading9"/>
        <w:spacing w:before="0"/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:rsidR="00A12B30" w:rsidRDefault="00A12B30" w:rsidP="00E321A8">
      <w:pPr>
        <w:pStyle w:val="Heading9"/>
        <w:spacing w:before="0"/>
        <w:ind w:left="2832"/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:rsidR="00A12B30" w:rsidRDefault="00A12B30" w:rsidP="00E321A8">
      <w:pPr>
        <w:pStyle w:val="Heading9"/>
        <w:spacing w:before="0"/>
        <w:ind w:left="2832"/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:rsidR="00A12B30" w:rsidRDefault="00A12B30" w:rsidP="00E321A8">
      <w:pPr>
        <w:pStyle w:val="Heading9"/>
        <w:spacing w:before="0"/>
        <w:ind w:left="2832"/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:rsidR="00A12B30" w:rsidRPr="008C4384" w:rsidRDefault="00A12B30" w:rsidP="008C4384">
      <w:pPr>
        <w:rPr>
          <w:lang w:val="uk-UA"/>
        </w:rPr>
      </w:pPr>
    </w:p>
    <w:p w:rsidR="00A12B30" w:rsidRDefault="00A12B30" w:rsidP="00E321A8">
      <w:pPr>
        <w:pStyle w:val="Heading9"/>
        <w:spacing w:before="0"/>
        <w:ind w:left="2832"/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:rsidR="00A12B30" w:rsidRDefault="00A12B30" w:rsidP="00E321A8">
      <w:pPr>
        <w:pStyle w:val="Heading9"/>
        <w:spacing w:before="0"/>
        <w:ind w:left="2832"/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>П</w:t>
      </w:r>
      <w:r w:rsidRPr="00DD560C"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>ерелік</w:t>
      </w:r>
      <w:r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r w:rsidRPr="00DD560C"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>основних додатків</w:t>
      </w:r>
      <w:r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</w:p>
    <w:p w:rsidR="00A12B30" w:rsidRPr="00DD560C" w:rsidRDefault="00A12B30" w:rsidP="003F5709">
      <w:pPr>
        <w:pStyle w:val="Heading9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DD560C"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>до колективного договору</w:t>
      </w:r>
    </w:p>
    <w:p w:rsidR="00A12B30" w:rsidRPr="00DD560C" w:rsidRDefault="00A12B30" w:rsidP="003F5709">
      <w:pPr>
        <w:pStyle w:val="BodyText"/>
        <w:spacing w:line="240" w:lineRule="auto"/>
        <w:ind w:right="0" w:firstLine="284"/>
        <w:jc w:val="center"/>
        <w:rPr>
          <w:b/>
          <w:szCs w:val="28"/>
        </w:rPr>
      </w:pPr>
      <w:r w:rsidRPr="00DD560C">
        <w:rPr>
          <w:b/>
          <w:szCs w:val="28"/>
        </w:rPr>
        <w:t>між адміністрацією і</w:t>
      </w:r>
      <w:r>
        <w:rPr>
          <w:b/>
          <w:szCs w:val="28"/>
        </w:rPr>
        <w:t xml:space="preserve"> трудовим </w:t>
      </w:r>
      <w:r w:rsidRPr="00DD560C">
        <w:rPr>
          <w:b/>
          <w:szCs w:val="28"/>
        </w:rPr>
        <w:t>колективом</w:t>
      </w:r>
    </w:p>
    <w:p w:rsidR="00A12B30" w:rsidRPr="009C6359" w:rsidRDefault="00A12B30" w:rsidP="009C6359">
      <w:pPr>
        <w:pStyle w:val="BodyText"/>
        <w:ind w:right="0" w:firstLine="284"/>
        <w:jc w:val="center"/>
        <w:rPr>
          <w:b/>
          <w:szCs w:val="28"/>
        </w:rPr>
      </w:pPr>
      <w:r w:rsidRPr="009C6359">
        <w:rPr>
          <w:b/>
        </w:rPr>
        <w:t xml:space="preserve">комплексної дитячо-юнацької спортивної школи </w:t>
      </w:r>
      <w:r w:rsidRPr="009C6359">
        <w:rPr>
          <w:b/>
          <w:szCs w:val="28"/>
        </w:rPr>
        <w:t xml:space="preserve">«Вікторія» </w:t>
      </w:r>
    </w:p>
    <w:p w:rsidR="00A12B30" w:rsidRPr="009C6359" w:rsidRDefault="00A12B30" w:rsidP="009C6359">
      <w:pPr>
        <w:pStyle w:val="BodyText"/>
        <w:ind w:right="0" w:firstLine="284"/>
        <w:jc w:val="center"/>
        <w:rPr>
          <w:b/>
        </w:rPr>
      </w:pPr>
      <w:r>
        <w:rPr>
          <w:b/>
        </w:rPr>
        <w:t>на 2021</w:t>
      </w:r>
      <w:r w:rsidRPr="009C6359">
        <w:rPr>
          <w:b/>
        </w:rPr>
        <w:t xml:space="preserve"> – 202</w:t>
      </w:r>
      <w:r>
        <w:rPr>
          <w:b/>
        </w:rPr>
        <w:t>4</w:t>
      </w:r>
      <w:r w:rsidRPr="009C6359">
        <w:rPr>
          <w:b/>
        </w:rPr>
        <w:t xml:space="preserve"> роки</w:t>
      </w:r>
    </w:p>
    <w:p w:rsidR="00A12B30" w:rsidRPr="00DD560C" w:rsidRDefault="00A12B30" w:rsidP="003F5709">
      <w:pPr>
        <w:ind w:right="-12" w:firstLine="284"/>
        <w:jc w:val="center"/>
        <w:rPr>
          <w:b/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Наказ «</w:t>
      </w:r>
      <w:r w:rsidRPr="00DD560C">
        <w:rPr>
          <w:sz w:val="28"/>
          <w:szCs w:val="28"/>
          <w:lang w:val="uk-UA"/>
        </w:rPr>
        <w:t>Про склад комісії з підготовки проекту колективного договору».</w:t>
      </w: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 Перелік виробництв, посад, професій працівників, які дають право на додаткові оплачувані відпустки за ненормований робочий день.</w:t>
      </w: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Перелік доплат і надбавок до тарифних ставок і посадових окладів працівників об'єднань, підприємств і організацій, що мають міжгалузевий характер.</w:t>
      </w: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4. Комплексні заходи з охорони праці.</w:t>
      </w: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5. Перелік професій та посад працівників, яким безкоштовно надається спецодяг, спецвзуття та засоби індивідуального захисту.</w:t>
      </w: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6. Перелік професій і посад працівникі</w:t>
      </w:r>
      <w:r>
        <w:rPr>
          <w:sz w:val="28"/>
          <w:szCs w:val="28"/>
          <w:lang w:val="uk-UA"/>
        </w:rPr>
        <w:t>в,</w:t>
      </w:r>
      <w:r w:rsidRPr="00DD560C">
        <w:rPr>
          <w:sz w:val="28"/>
          <w:szCs w:val="28"/>
          <w:lang w:val="uk-UA"/>
        </w:rPr>
        <w:t xml:space="preserve"> робота яких пов’язана із забрудненням і яким безкоштовно видається мило.</w:t>
      </w:r>
    </w:p>
    <w:p w:rsidR="00A12B30" w:rsidRPr="00DD560C" w:rsidRDefault="00A12B30" w:rsidP="00B47BFC">
      <w:pPr>
        <w:ind w:firstLine="567"/>
        <w:jc w:val="both"/>
        <w:rPr>
          <w:bCs/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Положення </w:t>
      </w:r>
      <w:r w:rsidRPr="00DD560C">
        <w:rPr>
          <w:bCs/>
          <w:sz w:val="28"/>
          <w:szCs w:val="28"/>
          <w:lang w:val="uk-UA"/>
        </w:rPr>
        <w:t>про преміювання та матеріальне стимулювання працівників</w:t>
      </w:r>
      <w:r>
        <w:rPr>
          <w:bCs/>
          <w:sz w:val="28"/>
          <w:szCs w:val="28"/>
          <w:lang w:val="uk-UA"/>
        </w:rPr>
        <w:t>.</w:t>
      </w:r>
    </w:p>
    <w:p w:rsidR="00A12B30" w:rsidRPr="00DD560C" w:rsidRDefault="00A12B30" w:rsidP="00B47BFC">
      <w:pPr>
        <w:ind w:firstLine="567"/>
        <w:jc w:val="both"/>
        <w:rPr>
          <w:bCs/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8. Порядок виплати щомісячної надбавки за вислугу років і та щорічної грошової винагороди за сумлінну працю.</w:t>
      </w: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B47BFC" w:rsidRDefault="00A12B30" w:rsidP="009C6359">
      <w:pPr>
        <w:ind w:left="6372" w:firstLine="708"/>
        <w:jc w:val="center"/>
        <w:rPr>
          <w:sz w:val="20"/>
          <w:szCs w:val="20"/>
          <w:lang w:val="uk-UA"/>
        </w:rPr>
      </w:pPr>
      <w:r w:rsidRPr="00B47BFC">
        <w:rPr>
          <w:sz w:val="20"/>
          <w:szCs w:val="20"/>
          <w:lang w:val="uk-UA"/>
        </w:rPr>
        <w:t>Додаток № 1</w:t>
      </w:r>
    </w:p>
    <w:p w:rsidR="00A12B30" w:rsidRPr="00B47BFC" w:rsidRDefault="00A12B30" w:rsidP="009C6359">
      <w:pPr>
        <w:jc w:val="center"/>
        <w:rPr>
          <w:sz w:val="20"/>
          <w:szCs w:val="20"/>
          <w:lang w:val="uk-UA"/>
        </w:rPr>
      </w:pPr>
      <w:r w:rsidRPr="00B47BFC">
        <w:rPr>
          <w:sz w:val="20"/>
          <w:szCs w:val="20"/>
          <w:lang w:val="uk-UA"/>
        </w:rPr>
        <w:tab/>
      </w:r>
      <w:r w:rsidRPr="00B47BFC">
        <w:rPr>
          <w:sz w:val="20"/>
          <w:szCs w:val="20"/>
          <w:lang w:val="uk-UA"/>
        </w:rPr>
        <w:tab/>
      </w:r>
      <w:r w:rsidRPr="00B47BFC">
        <w:rPr>
          <w:sz w:val="20"/>
          <w:szCs w:val="20"/>
          <w:lang w:val="uk-UA"/>
        </w:rPr>
        <w:tab/>
      </w:r>
      <w:r w:rsidRPr="00B47BFC">
        <w:rPr>
          <w:sz w:val="20"/>
          <w:szCs w:val="20"/>
          <w:lang w:val="uk-UA"/>
        </w:rPr>
        <w:tab/>
      </w:r>
      <w:r w:rsidRPr="00B47BFC">
        <w:rPr>
          <w:sz w:val="20"/>
          <w:szCs w:val="20"/>
          <w:lang w:val="uk-UA"/>
        </w:rPr>
        <w:tab/>
      </w:r>
      <w:r w:rsidRPr="00B47BFC">
        <w:rPr>
          <w:sz w:val="20"/>
          <w:szCs w:val="20"/>
          <w:lang w:val="uk-UA"/>
        </w:rPr>
        <w:tab/>
      </w:r>
      <w:r w:rsidRPr="00B47BFC">
        <w:rPr>
          <w:sz w:val="20"/>
          <w:szCs w:val="20"/>
          <w:lang w:val="uk-UA"/>
        </w:rPr>
        <w:tab/>
      </w:r>
      <w:r w:rsidRPr="00B47BFC">
        <w:rPr>
          <w:sz w:val="20"/>
          <w:szCs w:val="20"/>
          <w:lang w:val="uk-UA"/>
        </w:rPr>
        <w:tab/>
      </w:r>
      <w:r w:rsidRPr="00B47BFC">
        <w:rPr>
          <w:sz w:val="20"/>
          <w:szCs w:val="20"/>
          <w:lang w:val="uk-UA"/>
        </w:rPr>
        <w:tab/>
      </w:r>
      <w:r w:rsidRPr="00B47BFC">
        <w:rPr>
          <w:sz w:val="20"/>
          <w:szCs w:val="20"/>
          <w:lang w:val="uk-UA"/>
        </w:rPr>
        <w:tab/>
        <w:t>розділ І</w:t>
      </w:r>
    </w:p>
    <w:p w:rsidR="00A12B30" w:rsidRDefault="00A12B30" w:rsidP="00B47BFC">
      <w:pPr>
        <w:ind w:firstLine="567"/>
        <w:jc w:val="both"/>
        <w:rPr>
          <w:sz w:val="28"/>
          <w:szCs w:val="28"/>
          <w:lang w:val="uk-UA"/>
        </w:rPr>
      </w:pPr>
    </w:p>
    <w:p w:rsidR="00A12B30" w:rsidRPr="009C6359" w:rsidRDefault="00A12B30" w:rsidP="009C6359">
      <w:pPr>
        <w:jc w:val="center"/>
        <w:rPr>
          <w:sz w:val="28"/>
          <w:szCs w:val="28"/>
          <w:lang w:val="uk-UA"/>
        </w:rPr>
      </w:pPr>
      <w:r w:rsidRPr="009C6359">
        <w:rPr>
          <w:sz w:val="28"/>
          <w:szCs w:val="28"/>
          <w:lang w:val="uk-UA"/>
        </w:rPr>
        <w:t xml:space="preserve">КДЮСШ „ВІКТОРІЯ”  </w:t>
      </w:r>
    </w:p>
    <w:p w:rsidR="00A12B30" w:rsidRPr="009C6359" w:rsidRDefault="00A12B30" w:rsidP="009C6359">
      <w:pPr>
        <w:jc w:val="center"/>
        <w:rPr>
          <w:sz w:val="28"/>
          <w:szCs w:val="28"/>
          <w:lang w:val="uk-UA"/>
        </w:rPr>
      </w:pPr>
      <w:r w:rsidRPr="009C6359">
        <w:rPr>
          <w:sz w:val="28"/>
          <w:szCs w:val="28"/>
          <w:lang w:val="uk-UA"/>
        </w:rPr>
        <w:t>ДЕПАРТАМЕНТУ ОСВІТИ ТА ГУМАНІТАРНОЇ ПОЛІТИКИ</w:t>
      </w:r>
    </w:p>
    <w:p w:rsidR="00A12B30" w:rsidRPr="009C6359" w:rsidRDefault="00A12B30" w:rsidP="009C6359">
      <w:pPr>
        <w:jc w:val="center"/>
        <w:rPr>
          <w:sz w:val="28"/>
          <w:szCs w:val="28"/>
          <w:lang w:val="uk-UA"/>
        </w:rPr>
      </w:pPr>
      <w:r w:rsidRPr="009C6359">
        <w:rPr>
          <w:sz w:val="28"/>
          <w:szCs w:val="28"/>
          <w:lang w:val="uk-UA"/>
        </w:rPr>
        <w:t xml:space="preserve">ЧЕРКАСЬКОЇ МІСЬКОЇ РАДИ </w:t>
      </w:r>
    </w:p>
    <w:p w:rsidR="00A12B30" w:rsidRPr="009C6359" w:rsidRDefault="00A12B30" w:rsidP="009C6359">
      <w:pPr>
        <w:jc w:val="center"/>
        <w:rPr>
          <w:sz w:val="28"/>
          <w:szCs w:val="28"/>
          <w:lang w:val="uk-UA"/>
        </w:rPr>
      </w:pPr>
      <w:r w:rsidRPr="009C6359">
        <w:rPr>
          <w:sz w:val="28"/>
          <w:szCs w:val="28"/>
          <w:lang w:val="uk-UA"/>
        </w:rPr>
        <w:t xml:space="preserve">Н А К А З </w:t>
      </w:r>
    </w:p>
    <w:p w:rsidR="00A12B30" w:rsidRPr="009C6359" w:rsidRDefault="00A12B30" w:rsidP="009C6359">
      <w:pPr>
        <w:jc w:val="center"/>
        <w:rPr>
          <w:sz w:val="28"/>
          <w:szCs w:val="28"/>
          <w:u w:val="single"/>
        </w:rPr>
      </w:pPr>
      <w:r w:rsidRPr="009C635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u w:val="single"/>
          <w:lang w:val="uk-UA"/>
        </w:rPr>
        <w:t>28.04</w:t>
      </w:r>
      <w:r w:rsidRPr="009C6359">
        <w:rPr>
          <w:sz w:val="28"/>
          <w:szCs w:val="28"/>
          <w:u w:val="single"/>
          <w:lang w:val="uk-UA"/>
        </w:rPr>
        <w:t>.20</w:t>
      </w:r>
      <w:r>
        <w:rPr>
          <w:sz w:val="28"/>
          <w:szCs w:val="28"/>
          <w:u w:val="single"/>
          <w:lang w:val="uk-UA"/>
        </w:rPr>
        <w:t>21</w:t>
      </w:r>
      <w:r w:rsidRPr="009C6359">
        <w:rPr>
          <w:sz w:val="28"/>
          <w:szCs w:val="28"/>
          <w:lang w:val="uk-UA"/>
        </w:rPr>
        <w:t xml:space="preserve">  №  </w:t>
      </w:r>
      <w:r w:rsidRPr="00CF49EC">
        <w:rPr>
          <w:sz w:val="28"/>
          <w:szCs w:val="28"/>
          <w:u w:val="single"/>
          <w:lang w:val="uk-UA"/>
        </w:rPr>
        <w:t>52</w:t>
      </w:r>
    </w:p>
    <w:p w:rsidR="00A12B30" w:rsidRPr="00DD560C" w:rsidRDefault="00A12B30" w:rsidP="00A7036C">
      <w:pPr>
        <w:rPr>
          <w:sz w:val="28"/>
          <w:szCs w:val="28"/>
          <w:lang w:val="uk-UA"/>
        </w:rPr>
      </w:pPr>
    </w:p>
    <w:p w:rsidR="00A12B30" w:rsidRDefault="00A12B30" w:rsidP="00954E12">
      <w:pPr>
        <w:ind w:left="567"/>
        <w:rPr>
          <w:sz w:val="28"/>
          <w:szCs w:val="28"/>
          <w:lang w:val="uk-UA"/>
        </w:rPr>
      </w:pPr>
      <w:r w:rsidRPr="0011157D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склад комісії з підготовки проекту</w:t>
      </w:r>
      <w:r w:rsidRPr="00080F52">
        <w:rPr>
          <w:sz w:val="28"/>
          <w:szCs w:val="28"/>
          <w:lang w:val="uk-UA"/>
        </w:rPr>
        <w:br/>
        <w:t>колективного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договору на </w:t>
      </w:r>
      <w:r>
        <w:rPr>
          <w:sz w:val="28"/>
          <w:szCs w:val="28"/>
          <w:lang w:val="uk-UA"/>
        </w:rPr>
        <w:t xml:space="preserve">2021-2024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о</w:t>
      </w:r>
      <w:r w:rsidRPr="0011157D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и</w:t>
      </w: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</w:p>
    <w:p w:rsidR="00A12B30" w:rsidRPr="0011157D" w:rsidRDefault="00A12B30" w:rsidP="00954E12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ab/>
      </w:r>
      <w:r w:rsidRPr="0011157D">
        <w:rPr>
          <w:sz w:val="28"/>
          <w:szCs w:val="28"/>
          <w:lang w:val="uk-UA"/>
        </w:rPr>
        <w:t xml:space="preserve">Керуючись ст.10  Закону України « Про колективні договори і угоди» </w:t>
      </w:r>
    </w:p>
    <w:p w:rsidR="00A12B30" w:rsidRDefault="00A12B30" w:rsidP="00954E12">
      <w:pPr>
        <w:jc w:val="both"/>
        <w:rPr>
          <w:sz w:val="28"/>
          <w:szCs w:val="28"/>
          <w:lang w:val="uk-UA"/>
        </w:rPr>
      </w:pPr>
      <w:r w:rsidRPr="0011157D">
        <w:rPr>
          <w:sz w:val="28"/>
          <w:szCs w:val="28"/>
          <w:lang w:val="uk-UA"/>
        </w:rPr>
        <w:t xml:space="preserve">від 01.07.1993 № 3356-XII </w:t>
      </w:r>
      <w:r w:rsidRPr="0011157D">
        <w:rPr>
          <w:sz w:val="28"/>
          <w:szCs w:val="28"/>
        </w:rPr>
        <w:t>і у</w:t>
      </w:r>
      <w:r w:rsidRPr="00080F52">
        <w:rPr>
          <w:sz w:val="28"/>
          <w:szCs w:val="28"/>
          <w:lang w:val="uk-UA"/>
        </w:rPr>
        <w:t> зв’язку із закінченням терміну дії колективного</w:t>
      </w:r>
      <w:r w:rsidRPr="0011157D">
        <w:rPr>
          <w:sz w:val="28"/>
          <w:szCs w:val="28"/>
        </w:rPr>
        <w:t xml:space="preserve"> договору,</w:t>
      </w:r>
      <w:r w:rsidRPr="00080F52">
        <w:rPr>
          <w:sz w:val="28"/>
          <w:szCs w:val="28"/>
          <w:lang w:val="uk-UA"/>
        </w:rPr>
        <w:t xml:space="preserve"> що</w:t>
      </w:r>
      <w:r w:rsidRPr="0011157D">
        <w:rPr>
          <w:sz w:val="28"/>
          <w:szCs w:val="28"/>
        </w:rPr>
        <w:t> </w:t>
      </w:r>
      <w:r w:rsidRPr="00080F52">
        <w:rPr>
          <w:sz w:val="28"/>
          <w:szCs w:val="28"/>
          <w:lang w:val="uk-UA"/>
        </w:rPr>
        <w:t>був</w:t>
      </w:r>
      <w:r w:rsidRPr="0011157D">
        <w:rPr>
          <w:sz w:val="28"/>
          <w:szCs w:val="28"/>
        </w:rPr>
        <w:t xml:space="preserve"> </w:t>
      </w:r>
      <w:r w:rsidRPr="00080F52">
        <w:rPr>
          <w:sz w:val="28"/>
          <w:szCs w:val="28"/>
          <w:lang w:val="uk-UA"/>
        </w:rPr>
        <w:t>укладений</w:t>
      </w:r>
      <w:r w:rsidRPr="0011157D">
        <w:rPr>
          <w:sz w:val="28"/>
          <w:szCs w:val="28"/>
        </w:rPr>
        <w:t xml:space="preserve"> на </w:t>
      </w:r>
      <w:r>
        <w:rPr>
          <w:sz w:val="28"/>
          <w:szCs w:val="28"/>
          <w:lang w:val="uk-UA"/>
        </w:rPr>
        <w:t>2018-2021</w:t>
      </w:r>
      <w:r w:rsidRPr="0011157D">
        <w:rPr>
          <w:sz w:val="28"/>
          <w:szCs w:val="28"/>
          <w:lang w:val="uk-UA"/>
        </w:rPr>
        <w:t xml:space="preserve"> </w:t>
      </w:r>
      <w:r w:rsidRPr="0011157D">
        <w:rPr>
          <w:sz w:val="28"/>
          <w:szCs w:val="28"/>
        </w:rPr>
        <w:t>(роки)</w:t>
      </w:r>
    </w:p>
    <w:p w:rsidR="00A12B30" w:rsidRPr="00080F52" w:rsidRDefault="00A12B30" w:rsidP="00080F52">
      <w:pPr>
        <w:ind w:firstLine="567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НАКАЗУЮ</w:t>
      </w: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</w:p>
    <w:p w:rsidR="00A12B30" w:rsidRPr="00954E12" w:rsidRDefault="00A12B30" w:rsidP="00954E12">
      <w:pPr>
        <w:pStyle w:val="ListParagraph"/>
        <w:numPr>
          <w:ilvl w:val="0"/>
          <w:numId w:val="33"/>
        </w:numPr>
        <w:ind w:left="0" w:firstLine="426"/>
        <w:rPr>
          <w:sz w:val="28"/>
          <w:szCs w:val="28"/>
          <w:lang w:val="uk-UA"/>
        </w:rPr>
      </w:pPr>
      <w:r w:rsidRPr="00954E12">
        <w:rPr>
          <w:sz w:val="28"/>
          <w:szCs w:val="28"/>
          <w:lang w:val="uk-UA"/>
        </w:rPr>
        <w:t>Призначити робочу комісію з підготовки колективного договору у складі:</w:t>
      </w:r>
    </w:p>
    <w:p w:rsidR="00A12B30" w:rsidRPr="00DD560C" w:rsidRDefault="00A12B30" w:rsidP="00B47BFC">
      <w:pPr>
        <w:tabs>
          <w:tab w:val="left" w:pos="3060"/>
        </w:tabs>
        <w:ind w:firstLine="567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Піскун О.В. – </w:t>
      </w:r>
      <w:r w:rsidRPr="00DD560C">
        <w:rPr>
          <w:sz w:val="28"/>
          <w:szCs w:val="28"/>
          <w:lang w:val="uk-UA"/>
        </w:rPr>
        <w:t xml:space="preserve">заступник директора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 xml:space="preserve"> з навчально-тренувальної роботи</w:t>
      </w:r>
      <w:r>
        <w:rPr>
          <w:sz w:val="28"/>
          <w:szCs w:val="28"/>
          <w:lang w:val="uk-UA"/>
        </w:rPr>
        <w:t>;</w:t>
      </w: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Данілов Г.Г. – </w:t>
      </w:r>
      <w:r w:rsidRPr="00DD560C">
        <w:rPr>
          <w:sz w:val="28"/>
          <w:szCs w:val="28"/>
          <w:lang w:val="uk-UA"/>
        </w:rPr>
        <w:t xml:space="preserve">голова первинної організації профспілкового комітету КДЮСШ </w:t>
      </w:r>
      <w:r>
        <w:rPr>
          <w:sz w:val="28"/>
          <w:szCs w:val="28"/>
          <w:lang w:val="uk-UA"/>
        </w:rPr>
        <w:t>«Вікторія»;</w:t>
      </w: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Сербин Л.М.  – інструктор-методист;</w:t>
      </w:r>
    </w:p>
    <w:p w:rsidR="00A12B30" w:rsidRDefault="00A12B30" w:rsidP="00B47BFC">
      <w:pPr>
        <w:ind w:firstLine="567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Братко Г.Я.  –  тренер-викладач.</w:t>
      </w:r>
    </w:p>
    <w:p w:rsidR="00A12B30" w:rsidRDefault="00A12B30" w:rsidP="00954E12">
      <w:pPr>
        <w:shd w:val="clear" w:color="auto" w:fill="FFFFFF"/>
        <w:tabs>
          <w:tab w:val="left" w:pos="567"/>
          <w:tab w:val="left" w:leader="underscore" w:pos="5760"/>
          <w:tab w:val="left" w:pos="7704"/>
          <w:tab w:val="left" w:leader="underscore" w:pos="949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12B30" w:rsidRDefault="00A12B30" w:rsidP="00954E12">
      <w:pPr>
        <w:shd w:val="clear" w:color="auto" w:fill="FFFFFF"/>
        <w:tabs>
          <w:tab w:val="left" w:pos="567"/>
          <w:tab w:val="left" w:leader="underscore" w:pos="5760"/>
          <w:tab w:val="left" w:pos="7704"/>
          <w:tab w:val="left" w:leader="underscore" w:pos="949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954E12">
        <w:rPr>
          <w:sz w:val="28"/>
          <w:szCs w:val="28"/>
          <w:lang w:val="uk-UA"/>
        </w:rPr>
        <w:t>Підготовлений</w:t>
      </w:r>
      <w:r w:rsidRPr="0011157D">
        <w:rPr>
          <w:sz w:val="28"/>
          <w:szCs w:val="28"/>
        </w:rPr>
        <w:t xml:space="preserve"> </w:t>
      </w:r>
      <w:r w:rsidRPr="00954E12">
        <w:rPr>
          <w:sz w:val="28"/>
          <w:szCs w:val="28"/>
          <w:lang w:val="uk-UA"/>
        </w:rPr>
        <w:t>робочою</w:t>
      </w:r>
      <w:r w:rsidRPr="0011157D">
        <w:rPr>
          <w:sz w:val="28"/>
          <w:szCs w:val="28"/>
        </w:rPr>
        <w:t xml:space="preserve"> </w:t>
      </w:r>
      <w:r w:rsidRPr="00954E12">
        <w:rPr>
          <w:sz w:val="28"/>
          <w:szCs w:val="28"/>
          <w:lang w:val="uk-UA"/>
        </w:rPr>
        <w:t>комісією</w:t>
      </w:r>
      <w:r w:rsidRPr="0011157D">
        <w:rPr>
          <w:sz w:val="28"/>
          <w:szCs w:val="28"/>
        </w:rPr>
        <w:t xml:space="preserve"> проект </w:t>
      </w:r>
      <w:r w:rsidRPr="00954E12">
        <w:rPr>
          <w:sz w:val="28"/>
          <w:szCs w:val="28"/>
          <w:lang w:val="uk-UA"/>
        </w:rPr>
        <w:t>колективного</w:t>
      </w:r>
      <w:r w:rsidRPr="0011157D">
        <w:rPr>
          <w:sz w:val="28"/>
          <w:szCs w:val="28"/>
        </w:rPr>
        <w:t xml:space="preserve"> договору </w:t>
      </w:r>
      <w:r w:rsidRPr="00954E12">
        <w:rPr>
          <w:sz w:val="28"/>
          <w:szCs w:val="28"/>
          <w:lang w:val="uk-UA"/>
        </w:rPr>
        <w:t>винести</w:t>
      </w:r>
      <w:r w:rsidRPr="0011157D">
        <w:rPr>
          <w:sz w:val="28"/>
          <w:szCs w:val="28"/>
        </w:rPr>
        <w:t xml:space="preserve"> на </w:t>
      </w:r>
      <w:r w:rsidRPr="00954E12">
        <w:rPr>
          <w:sz w:val="28"/>
          <w:szCs w:val="28"/>
          <w:lang w:val="uk-UA"/>
        </w:rPr>
        <w:t>обговорення</w:t>
      </w:r>
      <w:r w:rsidRPr="0011157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трудового колективу.</w:t>
      </w:r>
    </w:p>
    <w:p w:rsidR="00A12B30" w:rsidRPr="00DD560C" w:rsidRDefault="00A12B30" w:rsidP="00954E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Провести загальні збори трудового колективу та затвердити колективний договір на 2021-2024 роки.</w:t>
      </w:r>
    </w:p>
    <w:p w:rsidR="00A12B30" w:rsidRDefault="00A12B30" w:rsidP="00B47BFC">
      <w:pPr>
        <w:tabs>
          <w:tab w:val="left" w:pos="3570"/>
        </w:tabs>
        <w:ind w:firstLine="567"/>
        <w:rPr>
          <w:sz w:val="28"/>
          <w:szCs w:val="28"/>
          <w:lang w:val="uk-UA"/>
        </w:rPr>
      </w:pPr>
    </w:p>
    <w:p w:rsidR="00A12B30" w:rsidRDefault="00A12B30" w:rsidP="00B47BFC">
      <w:pPr>
        <w:tabs>
          <w:tab w:val="left" w:pos="3570"/>
        </w:tabs>
        <w:ind w:firstLine="567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rPr>
          <w:b/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Директор  КДЮСШ</w:t>
      </w:r>
      <w:r w:rsidRPr="00DD560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«Вікторія»</w:t>
      </w:r>
      <w:r w:rsidRPr="00DD560C">
        <w:rPr>
          <w:b/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>В.В.Мотріч</w:t>
      </w:r>
    </w:p>
    <w:p w:rsidR="00A12B30" w:rsidRDefault="00A12B30" w:rsidP="00B47BFC">
      <w:pPr>
        <w:ind w:firstLine="567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З наказом ознайомлені :</w:t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 О.В.Піскун</w:t>
      </w: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 Г.Г.Данілов</w:t>
      </w: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 Л.М.Сербин</w:t>
      </w: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 Братко Г.Я.</w:t>
      </w: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rPr>
          <w:sz w:val="28"/>
          <w:szCs w:val="28"/>
          <w:lang w:val="uk-UA"/>
        </w:rPr>
      </w:pPr>
    </w:p>
    <w:p w:rsidR="00A12B30" w:rsidRDefault="00A12B30" w:rsidP="00B47BFC">
      <w:pPr>
        <w:ind w:firstLine="567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firstLine="567"/>
        <w:rPr>
          <w:sz w:val="28"/>
          <w:szCs w:val="28"/>
          <w:lang w:val="uk-UA"/>
        </w:rPr>
      </w:pPr>
    </w:p>
    <w:p w:rsidR="00A12B30" w:rsidRPr="00B47BFC" w:rsidRDefault="00A12B30" w:rsidP="00B47BFC">
      <w:pPr>
        <w:jc w:val="right"/>
        <w:rPr>
          <w:sz w:val="20"/>
          <w:szCs w:val="20"/>
          <w:lang w:val="uk-UA"/>
        </w:rPr>
      </w:pPr>
      <w:r w:rsidRPr="00B47BFC">
        <w:rPr>
          <w:sz w:val="20"/>
          <w:szCs w:val="20"/>
          <w:lang w:val="uk-UA"/>
        </w:rPr>
        <w:t>Додаток № 2</w:t>
      </w:r>
    </w:p>
    <w:p w:rsidR="00A12B30" w:rsidRPr="00B47BFC" w:rsidRDefault="00A12B30" w:rsidP="00B47BFC">
      <w:pPr>
        <w:ind w:left="360"/>
        <w:jc w:val="right"/>
        <w:rPr>
          <w:sz w:val="20"/>
          <w:szCs w:val="20"/>
          <w:lang w:val="uk-UA"/>
        </w:rPr>
      </w:pPr>
      <w:r w:rsidRPr="00B47BFC">
        <w:rPr>
          <w:sz w:val="20"/>
          <w:szCs w:val="20"/>
          <w:lang w:val="uk-UA"/>
        </w:rPr>
        <w:t>абз. а) п.4.1.2. розділ IY</w:t>
      </w:r>
    </w:p>
    <w:p w:rsidR="00A12B30" w:rsidRPr="00DD560C" w:rsidRDefault="00A12B30" w:rsidP="002D29C1">
      <w:pPr>
        <w:pStyle w:val="Heading2"/>
        <w:tabs>
          <w:tab w:val="left" w:pos="3975"/>
          <w:tab w:val="center" w:pos="4677"/>
        </w:tabs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DD560C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Перелік</w:t>
      </w:r>
    </w:p>
    <w:p w:rsidR="00A12B30" w:rsidRPr="00DD560C" w:rsidRDefault="00A12B30" w:rsidP="002D29C1">
      <w:pPr>
        <w:jc w:val="center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професій і посад працівників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>,</w:t>
      </w:r>
    </w:p>
    <w:p w:rsidR="00A12B30" w:rsidRPr="00DD560C" w:rsidRDefault="00A12B30" w:rsidP="002D29C1">
      <w:pPr>
        <w:jc w:val="center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 яким надається право на додаткову оплачувану відпустку,</w:t>
      </w:r>
    </w:p>
    <w:p w:rsidR="00A12B30" w:rsidRPr="00DD560C" w:rsidRDefault="00A12B30" w:rsidP="002D29C1">
      <w:pPr>
        <w:jc w:val="center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 за ненормований робочий день (7 днів)</w:t>
      </w:r>
    </w:p>
    <w:p w:rsidR="00A12B30" w:rsidRPr="00DD560C" w:rsidRDefault="00A12B30" w:rsidP="002D29C1">
      <w:pPr>
        <w:jc w:val="both"/>
        <w:rPr>
          <w:sz w:val="28"/>
          <w:szCs w:val="28"/>
          <w:lang w:val="uk-UA"/>
        </w:rPr>
      </w:pPr>
    </w:p>
    <w:p w:rsidR="00A12B30" w:rsidRPr="00DD560C" w:rsidRDefault="00A12B30" w:rsidP="002D29C1">
      <w:pPr>
        <w:jc w:val="both"/>
        <w:rPr>
          <w:sz w:val="28"/>
          <w:szCs w:val="28"/>
          <w:lang w:val="uk-UA"/>
        </w:rPr>
      </w:pP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5681"/>
        <w:gridCol w:w="3247"/>
      </w:tblGrid>
      <w:tr w:rsidR="00A12B30" w:rsidRPr="00DD560C" w:rsidTr="00612A84">
        <w:tc>
          <w:tcPr>
            <w:tcW w:w="895" w:type="dxa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№</w:t>
            </w:r>
          </w:p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5681" w:type="dxa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Найменування виробництв, робіт, цехів, професій та посад</w:t>
            </w:r>
          </w:p>
        </w:tc>
        <w:tc>
          <w:tcPr>
            <w:tcW w:w="3247" w:type="dxa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Тривалість оплачуваної додаткової відпустки (календарних днів)</w:t>
            </w:r>
          </w:p>
        </w:tc>
      </w:tr>
      <w:tr w:rsidR="00A12B30" w:rsidRPr="00DD560C" w:rsidTr="00612A84">
        <w:tc>
          <w:tcPr>
            <w:tcW w:w="895" w:type="dxa"/>
          </w:tcPr>
          <w:p w:rsidR="00A12B30" w:rsidRPr="00B47BFC" w:rsidRDefault="00A12B30" w:rsidP="0017126E">
            <w:pPr>
              <w:jc w:val="center"/>
              <w:rPr>
                <w:sz w:val="20"/>
                <w:szCs w:val="20"/>
                <w:lang w:val="uk-UA"/>
              </w:rPr>
            </w:pPr>
            <w:r w:rsidRPr="00B47BF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81" w:type="dxa"/>
          </w:tcPr>
          <w:p w:rsidR="00A12B30" w:rsidRPr="00B47BFC" w:rsidRDefault="00A12B30" w:rsidP="0017126E">
            <w:pPr>
              <w:jc w:val="center"/>
              <w:rPr>
                <w:sz w:val="20"/>
                <w:szCs w:val="20"/>
                <w:lang w:val="uk-UA"/>
              </w:rPr>
            </w:pPr>
            <w:r w:rsidRPr="00B47BF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247" w:type="dxa"/>
          </w:tcPr>
          <w:p w:rsidR="00A12B30" w:rsidRPr="00B47BFC" w:rsidRDefault="00A12B30" w:rsidP="0017126E">
            <w:pPr>
              <w:jc w:val="center"/>
              <w:rPr>
                <w:sz w:val="20"/>
                <w:szCs w:val="20"/>
                <w:lang w:val="uk-UA"/>
              </w:rPr>
            </w:pPr>
            <w:r w:rsidRPr="00B47BFC">
              <w:rPr>
                <w:sz w:val="20"/>
                <w:szCs w:val="20"/>
                <w:lang w:val="uk-UA"/>
              </w:rPr>
              <w:t>3</w:t>
            </w:r>
          </w:p>
        </w:tc>
      </w:tr>
      <w:tr w:rsidR="00A12B30" w:rsidRPr="00DD560C" w:rsidTr="00612A84">
        <w:tc>
          <w:tcPr>
            <w:tcW w:w="895" w:type="dxa"/>
          </w:tcPr>
          <w:p w:rsidR="00A12B30" w:rsidRPr="00DD560C" w:rsidRDefault="00A12B30" w:rsidP="00D0612F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81" w:type="dxa"/>
          </w:tcPr>
          <w:p w:rsidR="00A12B30" w:rsidRPr="00DD560C" w:rsidRDefault="00A12B30" w:rsidP="00B47BFC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Директор КДЮСШ</w:t>
            </w:r>
          </w:p>
        </w:tc>
        <w:tc>
          <w:tcPr>
            <w:tcW w:w="3247" w:type="dxa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7 днів </w:t>
            </w:r>
          </w:p>
        </w:tc>
      </w:tr>
      <w:tr w:rsidR="00A12B30" w:rsidRPr="00DD560C" w:rsidTr="00612A84">
        <w:tc>
          <w:tcPr>
            <w:tcW w:w="895" w:type="dxa"/>
          </w:tcPr>
          <w:p w:rsidR="00A12B30" w:rsidRPr="00DD560C" w:rsidRDefault="00A12B30" w:rsidP="00D0612F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81" w:type="dxa"/>
          </w:tcPr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Заступник директора з навчально-тренувальної роботи</w:t>
            </w:r>
          </w:p>
        </w:tc>
        <w:tc>
          <w:tcPr>
            <w:tcW w:w="3247" w:type="dxa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7 днів </w:t>
            </w:r>
          </w:p>
        </w:tc>
      </w:tr>
      <w:tr w:rsidR="00A12B30" w:rsidRPr="00DD560C" w:rsidTr="00612A84">
        <w:tc>
          <w:tcPr>
            <w:tcW w:w="895" w:type="dxa"/>
          </w:tcPr>
          <w:p w:rsidR="00A12B30" w:rsidRPr="00DD560C" w:rsidRDefault="00A12B30" w:rsidP="00D061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81" w:type="dxa"/>
          </w:tcPr>
          <w:p w:rsidR="00A12B30" w:rsidRPr="00DD560C" w:rsidRDefault="00A12B30" w:rsidP="00E6043B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адміністративно-господарської</w:t>
            </w:r>
            <w:r w:rsidRPr="00DD560C">
              <w:rPr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3247" w:type="dxa"/>
          </w:tcPr>
          <w:p w:rsidR="00A12B30" w:rsidRPr="00DD560C" w:rsidRDefault="00A12B30" w:rsidP="00E6043B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7 днів </w:t>
            </w:r>
          </w:p>
        </w:tc>
      </w:tr>
      <w:tr w:rsidR="00A12B30" w:rsidRPr="00DD560C" w:rsidTr="00612A84">
        <w:tc>
          <w:tcPr>
            <w:tcW w:w="895" w:type="dxa"/>
          </w:tcPr>
          <w:p w:rsidR="00A12B30" w:rsidRDefault="00A12B30" w:rsidP="00D061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81" w:type="dxa"/>
          </w:tcPr>
          <w:p w:rsidR="00A12B30" w:rsidRPr="00DD560C" w:rsidRDefault="00A12B30" w:rsidP="00E604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Інструктор-методист</w:t>
            </w:r>
          </w:p>
        </w:tc>
        <w:tc>
          <w:tcPr>
            <w:tcW w:w="3247" w:type="dxa"/>
          </w:tcPr>
          <w:p w:rsidR="00A12B30" w:rsidRPr="00DD560C" w:rsidRDefault="00A12B30" w:rsidP="0072612A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7 днів </w:t>
            </w:r>
          </w:p>
        </w:tc>
      </w:tr>
    </w:tbl>
    <w:p w:rsidR="00A12B30" w:rsidRDefault="00A12B30" w:rsidP="002D29C1">
      <w:pPr>
        <w:rPr>
          <w:sz w:val="28"/>
          <w:szCs w:val="28"/>
          <w:lang w:val="uk-UA"/>
        </w:rPr>
      </w:pPr>
    </w:p>
    <w:p w:rsidR="00A12B30" w:rsidRPr="00DD560C" w:rsidRDefault="00A12B30" w:rsidP="002D29C1">
      <w:pPr>
        <w:rPr>
          <w:sz w:val="28"/>
          <w:szCs w:val="28"/>
          <w:lang w:val="uk-UA"/>
        </w:rPr>
      </w:pPr>
    </w:p>
    <w:p w:rsidR="00A12B30" w:rsidRPr="00DD560C" w:rsidRDefault="00A12B30" w:rsidP="002D29C1">
      <w:pPr>
        <w:rPr>
          <w:sz w:val="28"/>
          <w:szCs w:val="28"/>
          <w:lang w:val="uk-UA"/>
        </w:rPr>
      </w:pPr>
    </w:p>
    <w:p w:rsidR="00A12B30" w:rsidRPr="00DD560C" w:rsidRDefault="00A12B30" w:rsidP="002D29C1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Директор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В.В.Мотріч</w:t>
      </w:r>
    </w:p>
    <w:p w:rsidR="00A12B30" w:rsidRPr="00DD560C" w:rsidRDefault="00A12B30" w:rsidP="002D29C1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2D29C1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2D29C1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2D29C1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Голова </w:t>
      </w:r>
    </w:p>
    <w:p w:rsidR="00A12B30" w:rsidRPr="00DD560C" w:rsidRDefault="00A12B30" w:rsidP="002D29C1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профспілкового комітету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Г.Г.Данілов</w:t>
      </w: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Default="00A12B30" w:rsidP="002D29C1">
      <w:pPr>
        <w:pStyle w:val="Title"/>
        <w:rPr>
          <w:szCs w:val="28"/>
        </w:rPr>
      </w:pPr>
    </w:p>
    <w:p w:rsidR="00A12B30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Pr="00DD560C" w:rsidRDefault="00A12B30" w:rsidP="002D29C1">
      <w:pPr>
        <w:pStyle w:val="Title"/>
        <w:rPr>
          <w:szCs w:val="28"/>
        </w:rPr>
      </w:pPr>
    </w:p>
    <w:p w:rsidR="00A12B30" w:rsidRDefault="00A12B30" w:rsidP="00B47BFC">
      <w:pPr>
        <w:jc w:val="right"/>
        <w:rPr>
          <w:sz w:val="20"/>
          <w:szCs w:val="20"/>
          <w:lang w:val="uk-UA"/>
        </w:rPr>
      </w:pPr>
    </w:p>
    <w:p w:rsidR="00A12B30" w:rsidRDefault="00A12B30" w:rsidP="00B47BFC">
      <w:pPr>
        <w:jc w:val="right"/>
        <w:rPr>
          <w:sz w:val="20"/>
          <w:szCs w:val="20"/>
          <w:lang w:val="uk-UA"/>
        </w:rPr>
      </w:pPr>
    </w:p>
    <w:p w:rsidR="00A12B30" w:rsidRDefault="00A12B30" w:rsidP="00B47BFC">
      <w:pPr>
        <w:jc w:val="right"/>
        <w:rPr>
          <w:sz w:val="20"/>
          <w:szCs w:val="20"/>
          <w:lang w:val="uk-UA"/>
        </w:rPr>
      </w:pPr>
    </w:p>
    <w:p w:rsidR="00A12B30" w:rsidRPr="00B47BFC" w:rsidRDefault="00A12B30" w:rsidP="00B47BFC">
      <w:pPr>
        <w:jc w:val="right"/>
        <w:rPr>
          <w:sz w:val="20"/>
          <w:szCs w:val="20"/>
          <w:lang w:val="uk-UA"/>
        </w:rPr>
      </w:pPr>
      <w:r w:rsidRPr="00B47BFC">
        <w:rPr>
          <w:sz w:val="20"/>
          <w:szCs w:val="20"/>
          <w:lang w:val="uk-UA"/>
        </w:rPr>
        <w:t>Додаток № 3</w:t>
      </w:r>
    </w:p>
    <w:p w:rsidR="00A12B30" w:rsidRPr="00B47BFC" w:rsidRDefault="00A12B30" w:rsidP="00B47BFC">
      <w:pPr>
        <w:ind w:left="360"/>
        <w:jc w:val="right"/>
        <w:rPr>
          <w:sz w:val="20"/>
          <w:szCs w:val="20"/>
          <w:lang w:val="uk-UA"/>
        </w:rPr>
      </w:pPr>
      <w:r w:rsidRPr="00B47BFC">
        <w:rPr>
          <w:sz w:val="20"/>
          <w:szCs w:val="20"/>
          <w:lang w:val="uk-UA"/>
        </w:rPr>
        <w:t>п.6.1.3,6.1.11. розділ  YI</w:t>
      </w:r>
    </w:p>
    <w:p w:rsidR="00A12B30" w:rsidRDefault="00A12B30" w:rsidP="002D29C1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B47BFC">
      <w:pPr>
        <w:ind w:left="360"/>
        <w:jc w:val="center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ПЕРЕЛІК</w:t>
      </w:r>
    </w:p>
    <w:p w:rsidR="00A12B30" w:rsidRDefault="00A12B30" w:rsidP="002D29C1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доплат і надбавок до тарифних ставок і посадових окладів працівників об'єднань, підприємств і організацій, що мають міжгалузевий характер</w:t>
      </w:r>
    </w:p>
    <w:p w:rsidR="00A12B30" w:rsidRPr="00DD560C" w:rsidRDefault="00A12B30" w:rsidP="002D29C1">
      <w:pPr>
        <w:ind w:left="360"/>
        <w:jc w:val="both"/>
        <w:rPr>
          <w:sz w:val="28"/>
          <w:szCs w:val="28"/>
          <w:lang w:val="uk-UA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536"/>
        <w:gridCol w:w="4677"/>
      </w:tblGrid>
      <w:tr w:rsidR="00A12B30" w:rsidRPr="00DD560C" w:rsidTr="00533460">
        <w:tc>
          <w:tcPr>
            <w:tcW w:w="675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36" w:type="dxa"/>
          </w:tcPr>
          <w:p w:rsidR="00A12B30" w:rsidRPr="00DD560C" w:rsidRDefault="00A12B30" w:rsidP="00B47BFC">
            <w:pPr>
              <w:tabs>
                <w:tab w:val="right" w:pos="3600"/>
              </w:tabs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Назва професій</w:t>
            </w:r>
          </w:p>
        </w:tc>
        <w:tc>
          <w:tcPr>
            <w:tcW w:w="4677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12B30" w:rsidRPr="00DD560C" w:rsidTr="00533460">
        <w:tc>
          <w:tcPr>
            <w:tcW w:w="675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</w:tcPr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суміщення професій</w:t>
            </w:r>
          </w:p>
        </w:tc>
        <w:tc>
          <w:tcPr>
            <w:tcW w:w="4677" w:type="dxa"/>
          </w:tcPr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До 50 відсотків посадового окладу (ставки заробітної плати)</w:t>
            </w:r>
          </w:p>
        </w:tc>
      </w:tr>
      <w:tr w:rsidR="00A12B30" w:rsidRPr="00DD560C" w:rsidTr="00533460">
        <w:tc>
          <w:tcPr>
            <w:tcW w:w="675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</w:tcPr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За розширення зони обслуговування або збільшення обсягу виконуваних робіт</w:t>
            </w:r>
          </w:p>
        </w:tc>
        <w:tc>
          <w:tcPr>
            <w:tcW w:w="4677" w:type="dxa"/>
          </w:tcPr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До 50 відсотків посадового окладу (ставки заробітної плати) для працівників бюджетної сфери</w:t>
            </w:r>
          </w:p>
        </w:tc>
      </w:tr>
      <w:tr w:rsidR="00A12B30" w:rsidRPr="00DD560C" w:rsidTr="00533460">
        <w:tc>
          <w:tcPr>
            <w:tcW w:w="675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</w:tcPr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За виконання обов'язків тимчасово відсутнього працівника</w:t>
            </w:r>
            <w:r w:rsidRPr="00DD560C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677" w:type="dxa"/>
          </w:tcPr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До 50 відсотків тарифної ставки (окладу) відсутнього працівника</w:t>
            </w:r>
          </w:p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</w:p>
        </w:tc>
      </w:tr>
      <w:tr w:rsidR="00A12B30" w:rsidRPr="00DD560C" w:rsidTr="00533460">
        <w:tc>
          <w:tcPr>
            <w:tcW w:w="675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DD56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Прибиральнику службових</w:t>
            </w:r>
            <w:r>
              <w:rPr>
                <w:sz w:val="28"/>
                <w:szCs w:val="28"/>
                <w:lang w:val="uk-UA"/>
              </w:rPr>
              <w:t>,виробничих</w:t>
            </w:r>
            <w:r w:rsidRPr="00DD560C">
              <w:rPr>
                <w:sz w:val="28"/>
                <w:szCs w:val="28"/>
                <w:lang w:val="uk-UA"/>
              </w:rPr>
              <w:t xml:space="preserve"> приміщень, зайнятих прибиранням загальних убиралень та санвузлів за роботу у шкідливих умовах праці</w:t>
            </w:r>
          </w:p>
        </w:tc>
        <w:tc>
          <w:tcPr>
            <w:tcW w:w="4677" w:type="dxa"/>
          </w:tcPr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10 відсотків тарифної ставки (окладу)</w:t>
            </w:r>
          </w:p>
        </w:tc>
      </w:tr>
      <w:tr w:rsidR="00A12B30" w:rsidRPr="00DD560C" w:rsidTr="006E5B78">
        <w:tc>
          <w:tcPr>
            <w:tcW w:w="675" w:type="dxa"/>
          </w:tcPr>
          <w:p w:rsidR="00A12B30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536" w:type="dxa"/>
            <w:vAlign w:val="center"/>
          </w:tcPr>
          <w:p w:rsidR="00A12B30" w:rsidRPr="002C6628" w:rsidRDefault="00A12B30" w:rsidP="006D1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Сестрі медичній </w:t>
            </w:r>
            <w:r w:rsidRPr="00272FE5">
              <w:rPr>
                <w:sz w:val="28"/>
                <w:szCs w:val="28"/>
                <w:shd w:val="clear" w:color="auto" w:fill="FFFFFF"/>
              </w:rPr>
              <w:t>за роботу у несприятливих умовах праці та підвищеного ризику для здоров’я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272FE5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встановлен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272FE5">
              <w:rPr>
                <w:sz w:val="28"/>
                <w:szCs w:val="28"/>
                <w:shd w:val="clear" w:color="auto" w:fill="FFFFFF"/>
              </w:rPr>
              <w:t xml:space="preserve"> через COVID-19</w:t>
            </w:r>
            <w:r w:rsidRPr="00272FE5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677" w:type="dxa"/>
          </w:tcPr>
          <w:p w:rsidR="00A12B30" w:rsidRDefault="00A12B30" w:rsidP="006D1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відсотків посадового окладу </w:t>
            </w:r>
          </w:p>
          <w:p w:rsidR="00A12B30" w:rsidRPr="00CE7CD6" w:rsidRDefault="00A12B30" w:rsidP="006D1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(до скасування карантину)</w:t>
            </w:r>
          </w:p>
        </w:tc>
      </w:tr>
      <w:tr w:rsidR="00A12B30" w:rsidRPr="00DD560C" w:rsidTr="00533460">
        <w:tc>
          <w:tcPr>
            <w:tcW w:w="675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DD56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:rsidR="00A12B30" w:rsidRPr="00DD560C" w:rsidRDefault="00A12B30" w:rsidP="009A411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Директору, заступникам директора, інструктору-методисту та сестрі медичній </w:t>
            </w:r>
            <w:r w:rsidRPr="0032267D">
              <w:rPr>
                <w:sz w:val="28"/>
                <w:szCs w:val="28"/>
                <w:lang w:val="uk-UA"/>
              </w:rPr>
              <w:t xml:space="preserve">за високі досягнення у праці, </w:t>
            </w:r>
            <w:r w:rsidRPr="001F0888">
              <w:rPr>
                <w:snapToGrid w:val="0"/>
                <w:sz w:val="28"/>
                <w:szCs w:val="28"/>
                <w:lang w:val="uk-UA"/>
              </w:rPr>
              <w:t>за складність і напруженість у роботі</w:t>
            </w:r>
          </w:p>
        </w:tc>
        <w:tc>
          <w:tcPr>
            <w:tcW w:w="4677" w:type="dxa"/>
          </w:tcPr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До 50 відсотків посадового окладу</w:t>
            </w:r>
          </w:p>
        </w:tc>
      </w:tr>
      <w:tr w:rsidR="00A12B30" w:rsidRPr="00DD560C" w:rsidTr="00533460">
        <w:tc>
          <w:tcPr>
            <w:tcW w:w="675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DD56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За виконання особливо важливої роботи (на строк її виконання)</w:t>
            </w:r>
          </w:p>
        </w:tc>
        <w:tc>
          <w:tcPr>
            <w:tcW w:w="4677" w:type="dxa"/>
          </w:tcPr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До 50 відсотків посадового окладу</w:t>
            </w:r>
          </w:p>
        </w:tc>
      </w:tr>
      <w:tr w:rsidR="00A12B30" w:rsidRPr="00DD560C" w:rsidTr="00533460">
        <w:tc>
          <w:tcPr>
            <w:tcW w:w="675" w:type="dxa"/>
          </w:tcPr>
          <w:p w:rsidR="00A12B30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536" w:type="dxa"/>
          </w:tcPr>
          <w:p w:rsidR="00A12B30" w:rsidRPr="00DD560C" w:rsidRDefault="00A12B30" w:rsidP="00AD79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DD560C">
              <w:rPr>
                <w:sz w:val="28"/>
                <w:szCs w:val="28"/>
                <w:lang w:val="uk-UA"/>
              </w:rPr>
              <w:t xml:space="preserve">торожам  за чергування в нічну зміну </w:t>
            </w:r>
          </w:p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12B30" w:rsidRPr="00DD560C" w:rsidRDefault="00A12B30" w:rsidP="00AD79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D560C">
              <w:rPr>
                <w:sz w:val="28"/>
                <w:szCs w:val="28"/>
                <w:lang w:val="uk-UA"/>
              </w:rPr>
              <w:t>о 40% тарифної ставк</w:t>
            </w:r>
            <w:r>
              <w:rPr>
                <w:sz w:val="28"/>
                <w:szCs w:val="28"/>
                <w:lang w:val="uk-UA"/>
              </w:rPr>
              <w:t xml:space="preserve">и за кожну годину </w:t>
            </w:r>
          </w:p>
          <w:p w:rsidR="00A12B30" w:rsidRPr="00DD560C" w:rsidRDefault="00A12B30" w:rsidP="00B47BF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12B30" w:rsidRPr="00DD560C" w:rsidRDefault="00A12B30" w:rsidP="002D29C1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2D29C1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612A84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Директор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В.В.Мотріч</w:t>
      </w:r>
    </w:p>
    <w:p w:rsidR="00A12B30" w:rsidRPr="00DD560C" w:rsidRDefault="00A12B30" w:rsidP="00612A84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612A84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612A84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612A84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Голова </w:t>
      </w:r>
    </w:p>
    <w:p w:rsidR="00A12B30" w:rsidRPr="00DD560C" w:rsidRDefault="00A12B30" w:rsidP="00612A84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профспілкового комітету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Г.Г.Данілов</w:t>
      </w:r>
    </w:p>
    <w:p w:rsidR="00A12B30" w:rsidRPr="00533460" w:rsidRDefault="00A12B30" w:rsidP="00533460">
      <w:pPr>
        <w:ind w:left="7788"/>
        <w:jc w:val="right"/>
        <w:rPr>
          <w:sz w:val="20"/>
          <w:szCs w:val="20"/>
          <w:lang w:val="uk-UA"/>
        </w:rPr>
      </w:pPr>
      <w:r w:rsidRPr="00533460">
        <w:rPr>
          <w:sz w:val="20"/>
          <w:szCs w:val="20"/>
          <w:lang w:val="uk-UA"/>
        </w:rPr>
        <w:t>Додаток №4</w:t>
      </w:r>
    </w:p>
    <w:p w:rsidR="00A12B30" w:rsidRPr="00533460" w:rsidRDefault="00A12B30" w:rsidP="00533460">
      <w:pPr>
        <w:ind w:left="6372" w:firstLine="708"/>
        <w:jc w:val="right"/>
        <w:rPr>
          <w:sz w:val="20"/>
          <w:szCs w:val="20"/>
          <w:lang w:val="uk-UA"/>
        </w:rPr>
      </w:pPr>
      <w:r w:rsidRPr="00533460">
        <w:rPr>
          <w:sz w:val="20"/>
          <w:szCs w:val="20"/>
          <w:lang w:val="uk-UA"/>
        </w:rPr>
        <w:t xml:space="preserve">п.7.1.1 розділ YІІ </w:t>
      </w:r>
    </w:p>
    <w:p w:rsidR="00A12B30" w:rsidRPr="00DD560C" w:rsidRDefault="00A12B30" w:rsidP="000D6D2C">
      <w:pPr>
        <w:ind w:left="7788"/>
        <w:jc w:val="both"/>
        <w:rPr>
          <w:sz w:val="28"/>
          <w:szCs w:val="28"/>
          <w:lang w:val="uk-UA"/>
        </w:rPr>
      </w:pPr>
    </w:p>
    <w:tbl>
      <w:tblPr>
        <w:tblW w:w="0" w:type="auto"/>
        <w:tblInd w:w="-72" w:type="dxa"/>
        <w:tblLook w:val="01E0"/>
      </w:tblPr>
      <w:tblGrid>
        <w:gridCol w:w="5283"/>
        <w:gridCol w:w="4392"/>
      </w:tblGrid>
      <w:tr w:rsidR="00A12B30" w:rsidRPr="00DD560C" w:rsidTr="00533460">
        <w:tc>
          <w:tcPr>
            <w:tcW w:w="5283" w:type="dxa"/>
          </w:tcPr>
          <w:p w:rsidR="00A12B30" w:rsidRPr="00DD560C" w:rsidRDefault="00A12B30" w:rsidP="0017126E">
            <w:pPr>
              <w:ind w:right="-57"/>
              <w:jc w:val="both"/>
              <w:rPr>
                <w:bCs/>
                <w:sz w:val="28"/>
                <w:szCs w:val="28"/>
                <w:lang w:val="uk-UA"/>
              </w:rPr>
            </w:pPr>
            <w:r w:rsidRPr="00DD560C">
              <w:rPr>
                <w:bCs/>
                <w:sz w:val="28"/>
                <w:szCs w:val="28"/>
                <w:lang w:val="uk-UA"/>
              </w:rPr>
              <w:t xml:space="preserve">Голова ППО КДЮСШ </w:t>
            </w:r>
            <w:r>
              <w:rPr>
                <w:sz w:val="28"/>
                <w:szCs w:val="28"/>
                <w:lang w:val="uk-UA"/>
              </w:rPr>
              <w:t>«Вікторія»</w:t>
            </w:r>
          </w:p>
          <w:p w:rsidR="00A12B30" w:rsidRPr="00DD560C" w:rsidRDefault="00A12B30" w:rsidP="0017126E">
            <w:pPr>
              <w:ind w:right="-57"/>
              <w:jc w:val="both"/>
              <w:rPr>
                <w:bCs/>
                <w:sz w:val="28"/>
                <w:szCs w:val="28"/>
                <w:lang w:val="uk-UA"/>
              </w:rPr>
            </w:pP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>Г.Г.Данілов</w:t>
            </w:r>
          </w:p>
          <w:p w:rsidR="00A12B30" w:rsidRPr="00DD560C" w:rsidRDefault="00A12B30" w:rsidP="0017126E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«_____»___________2021</w:t>
            </w:r>
            <w:r w:rsidRPr="00DD560C">
              <w:rPr>
                <w:sz w:val="28"/>
                <w:szCs w:val="28"/>
                <w:lang w:val="uk-UA"/>
              </w:rPr>
              <w:t xml:space="preserve"> р.</w:t>
            </w:r>
          </w:p>
          <w:p w:rsidR="00A12B30" w:rsidRPr="00DD560C" w:rsidRDefault="00A12B30" w:rsidP="0017126E">
            <w:pPr>
              <w:ind w:right="-5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92" w:type="dxa"/>
          </w:tcPr>
          <w:p w:rsidR="00A12B30" w:rsidRPr="00DD560C" w:rsidRDefault="00A12B30" w:rsidP="0017126E">
            <w:pPr>
              <w:ind w:right="-57"/>
              <w:jc w:val="both"/>
              <w:rPr>
                <w:bCs/>
                <w:sz w:val="28"/>
                <w:szCs w:val="28"/>
                <w:lang w:val="uk-UA"/>
              </w:rPr>
            </w:pPr>
            <w:r w:rsidRPr="00DD560C">
              <w:rPr>
                <w:bCs/>
                <w:sz w:val="28"/>
                <w:szCs w:val="28"/>
                <w:lang w:val="uk-UA"/>
              </w:rPr>
              <w:t xml:space="preserve">Директор КДЮСШ </w:t>
            </w:r>
            <w:r>
              <w:rPr>
                <w:sz w:val="28"/>
                <w:szCs w:val="28"/>
                <w:lang w:val="uk-UA"/>
              </w:rPr>
              <w:t>«Вікторія»</w:t>
            </w:r>
          </w:p>
          <w:p w:rsidR="00A12B30" w:rsidRPr="00DD560C" w:rsidRDefault="00A12B30" w:rsidP="0017126E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>
              <w:rPr>
                <w:bCs/>
                <w:sz w:val="28"/>
                <w:szCs w:val="28"/>
                <w:lang w:val="uk-UA"/>
              </w:rPr>
              <w:t>В.В.Мотріч</w:t>
            </w:r>
          </w:p>
          <w:p w:rsidR="00A12B30" w:rsidRPr="00DD560C" w:rsidRDefault="00A12B30" w:rsidP="0017126E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«_____»___________2021</w:t>
            </w:r>
            <w:r w:rsidRPr="00DD560C">
              <w:rPr>
                <w:sz w:val="28"/>
                <w:szCs w:val="28"/>
                <w:lang w:val="uk-UA"/>
              </w:rPr>
              <w:t xml:space="preserve"> р.</w:t>
            </w:r>
          </w:p>
          <w:p w:rsidR="00A12B30" w:rsidRPr="00DD560C" w:rsidRDefault="00A12B30" w:rsidP="0017126E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bCs/>
                <w:sz w:val="28"/>
                <w:szCs w:val="28"/>
                <w:lang w:val="uk-UA"/>
              </w:rPr>
              <w:t>М.П.</w:t>
            </w:r>
          </w:p>
        </w:tc>
      </w:tr>
    </w:tbl>
    <w:p w:rsidR="00A12B30" w:rsidRPr="00DD560C" w:rsidRDefault="00A12B30" w:rsidP="001134CB">
      <w:pPr>
        <w:pStyle w:val="BodyText"/>
        <w:jc w:val="center"/>
        <w:rPr>
          <w:szCs w:val="28"/>
        </w:rPr>
      </w:pPr>
      <w:r w:rsidRPr="00DD560C">
        <w:rPr>
          <w:szCs w:val="28"/>
        </w:rPr>
        <w:t>Комплексні заходи</w:t>
      </w:r>
    </w:p>
    <w:p w:rsidR="00A12B30" w:rsidRPr="00DD560C" w:rsidRDefault="00A12B30" w:rsidP="001134CB">
      <w:pPr>
        <w:pStyle w:val="BodyText"/>
        <w:jc w:val="center"/>
        <w:rPr>
          <w:szCs w:val="28"/>
        </w:rPr>
      </w:pPr>
      <w:r w:rsidRPr="00DD560C">
        <w:rPr>
          <w:szCs w:val="28"/>
        </w:rPr>
        <w:t xml:space="preserve">щодо досягнення встановлених нормативів безпеки, </w:t>
      </w:r>
    </w:p>
    <w:p w:rsidR="00A12B30" w:rsidRPr="00DD560C" w:rsidRDefault="00A12B30" w:rsidP="001134CB">
      <w:pPr>
        <w:pStyle w:val="BodyText"/>
        <w:jc w:val="center"/>
        <w:rPr>
          <w:szCs w:val="28"/>
        </w:rPr>
      </w:pPr>
      <w:r w:rsidRPr="00DD560C">
        <w:rPr>
          <w:szCs w:val="28"/>
        </w:rPr>
        <w:t>гігієни праці та виробничого середовища, підвищення рівня охорони праці, запобігання випадкам виробничого травматизму і аварій</w:t>
      </w:r>
    </w:p>
    <w:p w:rsidR="00A12B30" w:rsidRPr="00DD560C" w:rsidRDefault="00A12B30" w:rsidP="001134CB">
      <w:pPr>
        <w:rPr>
          <w:sz w:val="28"/>
          <w:szCs w:val="28"/>
          <w:lang w:val="uk-UA"/>
        </w:rPr>
      </w:pPr>
    </w:p>
    <w:tbl>
      <w:tblPr>
        <w:tblW w:w="10913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709"/>
        <w:gridCol w:w="1200"/>
        <w:gridCol w:w="1329"/>
        <w:gridCol w:w="1771"/>
        <w:gridCol w:w="2228"/>
      </w:tblGrid>
      <w:tr w:rsidR="00A12B30" w:rsidRPr="00DD560C" w:rsidTr="00813552">
        <w:trPr>
          <w:trHeight w:val="973"/>
        </w:trPr>
        <w:tc>
          <w:tcPr>
            <w:tcW w:w="676" w:type="dxa"/>
            <w:vAlign w:val="center"/>
          </w:tcPr>
          <w:p w:rsidR="00A12B30" w:rsidRPr="00813552" w:rsidRDefault="00A12B30" w:rsidP="0017126E">
            <w:pPr>
              <w:jc w:val="center"/>
              <w:rPr>
                <w:lang w:val="uk-UA"/>
              </w:rPr>
            </w:pPr>
            <w:r w:rsidRPr="00813552">
              <w:rPr>
                <w:lang w:val="uk-UA"/>
              </w:rPr>
              <w:t>№ п/п</w:t>
            </w:r>
          </w:p>
        </w:tc>
        <w:tc>
          <w:tcPr>
            <w:tcW w:w="3709" w:type="dxa"/>
            <w:vAlign w:val="center"/>
          </w:tcPr>
          <w:p w:rsidR="00A12B30" w:rsidRPr="00813552" w:rsidRDefault="00A12B30" w:rsidP="0017126E">
            <w:pPr>
              <w:jc w:val="center"/>
              <w:rPr>
                <w:lang w:val="uk-UA"/>
              </w:rPr>
            </w:pPr>
            <w:r w:rsidRPr="00813552">
              <w:rPr>
                <w:lang w:val="uk-UA"/>
              </w:rPr>
              <w:t>Назва заходів (робіт)</w:t>
            </w:r>
          </w:p>
        </w:tc>
        <w:tc>
          <w:tcPr>
            <w:tcW w:w="1200" w:type="dxa"/>
            <w:vAlign w:val="center"/>
          </w:tcPr>
          <w:p w:rsidR="00A12B30" w:rsidRPr="00813552" w:rsidRDefault="00A12B30" w:rsidP="0017126E">
            <w:pPr>
              <w:jc w:val="center"/>
              <w:rPr>
                <w:lang w:val="uk-UA"/>
              </w:rPr>
            </w:pPr>
            <w:r w:rsidRPr="00813552">
              <w:rPr>
                <w:lang w:val="uk-UA"/>
              </w:rPr>
              <w:t>Вартість робіт (тис.грн.)</w:t>
            </w:r>
          </w:p>
        </w:tc>
        <w:tc>
          <w:tcPr>
            <w:tcW w:w="1329" w:type="dxa"/>
          </w:tcPr>
          <w:p w:rsidR="00A12B30" w:rsidRPr="00813552" w:rsidRDefault="00A12B30" w:rsidP="00E321A8">
            <w:pPr>
              <w:pStyle w:val="Heading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Фактично витрачено (тис. грн.)</w:t>
            </w:r>
          </w:p>
        </w:tc>
        <w:tc>
          <w:tcPr>
            <w:tcW w:w="1771" w:type="dxa"/>
          </w:tcPr>
          <w:p w:rsidR="00A12B30" w:rsidRPr="00813552" w:rsidRDefault="00A12B30" w:rsidP="00E321A8">
            <w:pPr>
              <w:pStyle w:val="Heading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81355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28" w:type="dxa"/>
            <w:vAlign w:val="center"/>
          </w:tcPr>
          <w:p w:rsidR="00A12B30" w:rsidRPr="00813552" w:rsidRDefault="00A12B30" w:rsidP="0017126E">
            <w:pPr>
              <w:pStyle w:val="Heading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81355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Відповідальні</w:t>
            </w:r>
          </w:p>
          <w:p w:rsidR="00A12B30" w:rsidRPr="00813552" w:rsidRDefault="00A12B30" w:rsidP="0017126E">
            <w:pPr>
              <w:jc w:val="center"/>
              <w:rPr>
                <w:lang w:val="uk-UA"/>
              </w:rPr>
            </w:pPr>
            <w:r w:rsidRPr="00813552">
              <w:rPr>
                <w:lang w:val="uk-UA"/>
              </w:rPr>
              <w:t>за виконання</w:t>
            </w:r>
          </w:p>
        </w:tc>
      </w:tr>
      <w:tr w:rsidR="00A12B30" w:rsidRPr="00DD560C" w:rsidTr="00813552">
        <w:trPr>
          <w:trHeight w:val="916"/>
        </w:trPr>
        <w:tc>
          <w:tcPr>
            <w:tcW w:w="676" w:type="dxa"/>
            <w:vAlign w:val="center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09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з питань ОП посадових осіб</w:t>
            </w:r>
          </w:p>
        </w:tc>
        <w:tc>
          <w:tcPr>
            <w:tcW w:w="1200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</w:t>
            </w:r>
          </w:p>
        </w:tc>
        <w:tc>
          <w:tcPr>
            <w:tcW w:w="1329" w:type="dxa"/>
          </w:tcPr>
          <w:p w:rsidR="00A12B30" w:rsidRDefault="00A12B30" w:rsidP="00AB27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</w:tcPr>
          <w:p w:rsidR="00A12B30" w:rsidRPr="00DD560C" w:rsidRDefault="00A12B30" w:rsidP="00AB27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раз  на три роки</w:t>
            </w:r>
          </w:p>
        </w:tc>
        <w:tc>
          <w:tcPr>
            <w:tcW w:w="2228" w:type="dxa"/>
          </w:tcPr>
          <w:p w:rsidR="00A12B30" w:rsidRDefault="00A12B30" w:rsidP="007107D7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НТР</w:t>
            </w:r>
          </w:p>
          <w:p w:rsidR="00A12B30" w:rsidRPr="00DD560C" w:rsidRDefault="00A12B30" w:rsidP="00E321A8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Піскун О.В.</w:t>
            </w:r>
          </w:p>
        </w:tc>
      </w:tr>
      <w:tr w:rsidR="00A12B30" w:rsidRPr="00DD560C" w:rsidTr="00813552">
        <w:trPr>
          <w:trHeight w:val="990"/>
        </w:trPr>
        <w:tc>
          <w:tcPr>
            <w:tcW w:w="676" w:type="dxa"/>
            <w:vAlign w:val="center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09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засобів індивідуального захисту, спецодягу, миючих засобів, згідно із затвердженими чинним законодавством, нормами</w:t>
            </w:r>
          </w:p>
        </w:tc>
        <w:tc>
          <w:tcPr>
            <w:tcW w:w="1200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5,1</w:t>
            </w:r>
          </w:p>
        </w:tc>
        <w:tc>
          <w:tcPr>
            <w:tcW w:w="1329" w:type="dxa"/>
          </w:tcPr>
          <w:p w:rsidR="00A12B30" w:rsidRDefault="00A12B30" w:rsidP="00AB27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</w:tcPr>
          <w:p w:rsidR="00A12B30" w:rsidRPr="00DD560C" w:rsidRDefault="00A12B30" w:rsidP="00AB27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28" w:type="dxa"/>
          </w:tcPr>
          <w:p w:rsidR="00A12B30" w:rsidRDefault="00A12B30" w:rsidP="007107D7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НТР</w:t>
            </w:r>
          </w:p>
          <w:p w:rsidR="00A12B30" w:rsidRPr="00DD560C" w:rsidRDefault="00A12B30" w:rsidP="007107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Піскун О.В.</w:t>
            </w:r>
          </w:p>
        </w:tc>
      </w:tr>
      <w:tr w:rsidR="00A12B30" w:rsidRPr="00DD560C" w:rsidTr="00813552">
        <w:tc>
          <w:tcPr>
            <w:tcW w:w="676" w:type="dxa"/>
            <w:vAlign w:val="center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09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Придбати нову нормативну літературу з охорони праці</w:t>
            </w:r>
          </w:p>
        </w:tc>
        <w:tc>
          <w:tcPr>
            <w:tcW w:w="1200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29" w:type="dxa"/>
          </w:tcPr>
          <w:p w:rsidR="00A12B30" w:rsidRDefault="00A12B30" w:rsidP="00A04E2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</w:tcPr>
          <w:p w:rsidR="00A12B30" w:rsidRPr="00DD560C" w:rsidRDefault="00A12B30" w:rsidP="00A04E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28" w:type="dxa"/>
          </w:tcPr>
          <w:p w:rsidR="00A12B30" w:rsidRDefault="00A12B30" w:rsidP="00AB279B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НТР</w:t>
            </w:r>
          </w:p>
          <w:p w:rsidR="00A12B30" w:rsidRPr="00DD560C" w:rsidRDefault="00A12B30" w:rsidP="00AB27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Піскун О.В.</w:t>
            </w:r>
          </w:p>
        </w:tc>
      </w:tr>
      <w:tr w:rsidR="00A12B30" w:rsidRPr="00DD560C" w:rsidTr="00813552">
        <w:tc>
          <w:tcPr>
            <w:tcW w:w="676" w:type="dxa"/>
            <w:vAlign w:val="center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09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медичного огляду працівників</w:t>
            </w:r>
          </w:p>
        </w:tc>
        <w:tc>
          <w:tcPr>
            <w:tcW w:w="1200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1329" w:type="dxa"/>
          </w:tcPr>
          <w:p w:rsidR="00A12B30" w:rsidRDefault="00A12B30" w:rsidP="00AB27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</w:tcPr>
          <w:p w:rsidR="00A12B30" w:rsidRPr="00DD560C" w:rsidRDefault="00A12B30" w:rsidP="00AB27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графіку один раз на рік</w:t>
            </w:r>
          </w:p>
        </w:tc>
        <w:tc>
          <w:tcPr>
            <w:tcW w:w="2228" w:type="dxa"/>
          </w:tcPr>
          <w:p w:rsidR="00A12B30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КДЮСШ «Вікторія»</w:t>
            </w:r>
          </w:p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В.В.Мотріч</w:t>
            </w:r>
          </w:p>
        </w:tc>
      </w:tr>
      <w:tr w:rsidR="00A12B30" w:rsidRPr="00DD560C" w:rsidTr="00813552">
        <w:trPr>
          <w:trHeight w:val="610"/>
        </w:trPr>
        <w:tc>
          <w:tcPr>
            <w:tcW w:w="676" w:type="dxa"/>
            <w:vAlign w:val="center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09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медикаментів для поповнення аптечки</w:t>
            </w:r>
          </w:p>
        </w:tc>
        <w:tc>
          <w:tcPr>
            <w:tcW w:w="1200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1329" w:type="dxa"/>
          </w:tcPr>
          <w:p w:rsidR="00A12B30" w:rsidRDefault="00A12B30" w:rsidP="00AB27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</w:tcPr>
          <w:p w:rsidR="00A12B30" w:rsidRPr="00DD560C" w:rsidRDefault="00A12B30" w:rsidP="00AB27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раз на рік</w:t>
            </w:r>
          </w:p>
        </w:tc>
        <w:tc>
          <w:tcPr>
            <w:tcW w:w="2228" w:type="dxa"/>
          </w:tcPr>
          <w:p w:rsidR="00A12B30" w:rsidRDefault="00A12B30" w:rsidP="007107D7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НТР</w:t>
            </w:r>
          </w:p>
          <w:p w:rsidR="00A12B30" w:rsidRPr="00DD560C" w:rsidRDefault="00A12B30" w:rsidP="007107D7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Піскун О.В.</w:t>
            </w:r>
          </w:p>
        </w:tc>
      </w:tr>
      <w:tr w:rsidR="00A12B30" w:rsidRPr="00C2522F" w:rsidTr="00813552">
        <w:trPr>
          <w:trHeight w:val="610"/>
        </w:trPr>
        <w:tc>
          <w:tcPr>
            <w:tcW w:w="676" w:type="dxa"/>
            <w:vAlign w:val="center"/>
          </w:tcPr>
          <w:p w:rsidR="00A12B30" w:rsidRPr="00DD560C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09" w:type="dxa"/>
          </w:tcPr>
          <w:p w:rsidR="00A12B30" w:rsidRPr="00C2522F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Проведення атестації робочих місць за умовами праці</w:t>
            </w:r>
          </w:p>
        </w:tc>
        <w:tc>
          <w:tcPr>
            <w:tcW w:w="1200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329" w:type="dxa"/>
          </w:tcPr>
          <w:p w:rsidR="00A12B30" w:rsidRDefault="00A12B30" w:rsidP="00AB27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</w:tcPr>
          <w:p w:rsidR="00A12B30" w:rsidRPr="00DD560C" w:rsidRDefault="00A12B30" w:rsidP="00AB27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 р.</w:t>
            </w:r>
          </w:p>
        </w:tc>
        <w:tc>
          <w:tcPr>
            <w:tcW w:w="2228" w:type="dxa"/>
          </w:tcPr>
          <w:p w:rsidR="00A12B30" w:rsidRDefault="00A12B30" w:rsidP="00A04E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КДЮСШ «Вікторія»</w:t>
            </w:r>
          </w:p>
          <w:p w:rsidR="00A12B30" w:rsidRPr="00DD560C" w:rsidRDefault="00A12B30" w:rsidP="00A04E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В.В.Мотріч</w:t>
            </w:r>
          </w:p>
        </w:tc>
      </w:tr>
      <w:tr w:rsidR="00A12B30" w:rsidRPr="00C2522F" w:rsidTr="00813552">
        <w:trPr>
          <w:trHeight w:val="610"/>
        </w:trPr>
        <w:tc>
          <w:tcPr>
            <w:tcW w:w="676" w:type="dxa"/>
            <w:vAlign w:val="center"/>
          </w:tcPr>
          <w:p w:rsidR="00A12B30" w:rsidRDefault="00A12B30" w:rsidP="001712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709" w:type="dxa"/>
          </w:tcPr>
          <w:p w:rsidR="00A12B30" w:rsidRDefault="00A12B30" w:rsidP="00533460">
            <w:pP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Перезарядка вогнегасників</w:t>
            </w:r>
          </w:p>
        </w:tc>
        <w:tc>
          <w:tcPr>
            <w:tcW w:w="1200" w:type="dxa"/>
          </w:tcPr>
          <w:p w:rsidR="00A12B30" w:rsidRDefault="00A12B30" w:rsidP="00533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1329" w:type="dxa"/>
          </w:tcPr>
          <w:p w:rsidR="00A12B30" w:rsidRDefault="00A12B30" w:rsidP="00A04E2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</w:tcPr>
          <w:p w:rsidR="00A12B30" w:rsidRPr="00DD560C" w:rsidRDefault="00A12B30" w:rsidP="00A04E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раз на рік</w:t>
            </w:r>
          </w:p>
        </w:tc>
        <w:tc>
          <w:tcPr>
            <w:tcW w:w="2228" w:type="dxa"/>
          </w:tcPr>
          <w:p w:rsidR="00A12B30" w:rsidRDefault="00A12B30" w:rsidP="00A04E27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НТР</w:t>
            </w:r>
          </w:p>
          <w:p w:rsidR="00A12B30" w:rsidRPr="00DD560C" w:rsidRDefault="00A12B30" w:rsidP="00A04E27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Піскун О.В.</w:t>
            </w:r>
          </w:p>
        </w:tc>
      </w:tr>
    </w:tbl>
    <w:p w:rsidR="00A12B30" w:rsidRDefault="00A12B30" w:rsidP="00533460">
      <w:pPr>
        <w:ind w:left="6732" w:firstLine="34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6732" w:firstLine="34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6732" w:firstLine="34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6732" w:firstLine="34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6732" w:firstLine="34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6732" w:firstLine="348"/>
        <w:jc w:val="right"/>
        <w:rPr>
          <w:sz w:val="20"/>
          <w:szCs w:val="20"/>
          <w:lang w:val="uk-UA"/>
        </w:rPr>
      </w:pPr>
    </w:p>
    <w:p w:rsidR="00A12B30" w:rsidRPr="00533460" w:rsidRDefault="00A12B30" w:rsidP="00533460">
      <w:pPr>
        <w:ind w:left="6732" w:firstLine="348"/>
        <w:jc w:val="right"/>
        <w:rPr>
          <w:sz w:val="20"/>
          <w:szCs w:val="20"/>
          <w:lang w:val="uk-UA"/>
        </w:rPr>
      </w:pPr>
      <w:r w:rsidRPr="00533460">
        <w:rPr>
          <w:sz w:val="20"/>
          <w:szCs w:val="20"/>
          <w:lang w:val="uk-UA"/>
        </w:rPr>
        <w:t>Додаток № 5</w:t>
      </w:r>
    </w:p>
    <w:p w:rsidR="00A12B30" w:rsidRPr="00533460" w:rsidRDefault="00A12B30" w:rsidP="00533460">
      <w:pPr>
        <w:ind w:left="360"/>
        <w:jc w:val="right"/>
        <w:rPr>
          <w:sz w:val="20"/>
          <w:szCs w:val="20"/>
          <w:lang w:val="uk-UA"/>
        </w:rPr>
      </w:pPr>
      <w:r w:rsidRPr="00533460">
        <w:rPr>
          <w:sz w:val="20"/>
          <w:szCs w:val="20"/>
          <w:lang w:val="uk-UA"/>
        </w:rPr>
        <w:t>п.7.1.10 розділ YІІ</w:t>
      </w:r>
    </w:p>
    <w:p w:rsidR="00A12B30" w:rsidRPr="00533460" w:rsidRDefault="00A12B30" w:rsidP="00533460">
      <w:pPr>
        <w:ind w:left="360"/>
        <w:jc w:val="right"/>
        <w:rPr>
          <w:sz w:val="20"/>
          <w:szCs w:val="20"/>
          <w:lang w:val="uk-UA"/>
        </w:rPr>
      </w:pPr>
    </w:p>
    <w:p w:rsidR="00A12B30" w:rsidRPr="00DD560C" w:rsidRDefault="00A12B30" w:rsidP="00533460">
      <w:pPr>
        <w:ind w:left="360"/>
        <w:jc w:val="center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ПЕРЕЛІК</w:t>
      </w:r>
    </w:p>
    <w:p w:rsidR="00A12B30" w:rsidRDefault="00A12B30" w:rsidP="00533460">
      <w:pPr>
        <w:jc w:val="center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професій, які згідно штатного розпису комплексної дитячо-юнацької спортивної школи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 xml:space="preserve">  мають прав</w:t>
      </w:r>
      <w:r>
        <w:rPr>
          <w:sz w:val="28"/>
          <w:szCs w:val="28"/>
          <w:lang w:val="uk-UA"/>
        </w:rPr>
        <w:t>о</w:t>
      </w:r>
      <w:r w:rsidRPr="00DD560C">
        <w:rPr>
          <w:sz w:val="28"/>
          <w:szCs w:val="28"/>
          <w:lang w:val="uk-UA"/>
        </w:rPr>
        <w:t xml:space="preserve"> на одержання безкоштовного спецодягу, взуття, захисних і миючих засобів</w:t>
      </w:r>
    </w:p>
    <w:p w:rsidR="00A12B30" w:rsidRPr="00DD560C" w:rsidRDefault="00A12B30" w:rsidP="00533460">
      <w:pPr>
        <w:jc w:val="center"/>
        <w:rPr>
          <w:sz w:val="28"/>
          <w:szCs w:val="28"/>
          <w:lang w:val="uk-UA"/>
        </w:rPr>
      </w:pPr>
    </w:p>
    <w:p w:rsidR="00A12B30" w:rsidRPr="00DD560C" w:rsidRDefault="00A12B30" w:rsidP="001134CB">
      <w:pPr>
        <w:ind w:left="360"/>
        <w:jc w:val="center"/>
        <w:rPr>
          <w:sz w:val="28"/>
          <w:szCs w:val="28"/>
          <w:lang w:val="uk-UA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32"/>
        <w:gridCol w:w="3024"/>
        <w:gridCol w:w="2412"/>
      </w:tblGrid>
      <w:tr w:rsidR="00A12B30" w:rsidRPr="00DD560C" w:rsidTr="0017126E">
        <w:tc>
          <w:tcPr>
            <w:tcW w:w="828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32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Назва професій</w:t>
            </w:r>
          </w:p>
        </w:tc>
        <w:tc>
          <w:tcPr>
            <w:tcW w:w="3024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Назва спецодягу, взуття і захисних засобів</w:t>
            </w:r>
          </w:p>
        </w:tc>
        <w:tc>
          <w:tcPr>
            <w:tcW w:w="2412" w:type="dxa"/>
          </w:tcPr>
          <w:p w:rsidR="00A12B30" w:rsidRPr="00DD560C" w:rsidRDefault="00A12B30" w:rsidP="00533460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Строки носки в місяцях</w:t>
            </w:r>
          </w:p>
        </w:tc>
      </w:tr>
      <w:tr w:rsidR="00A12B30" w:rsidRPr="00DD560C" w:rsidTr="0017126E">
        <w:tc>
          <w:tcPr>
            <w:tcW w:w="828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DD56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32" w:type="dxa"/>
          </w:tcPr>
          <w:p w:rsidR="00A12B30" w:rsidRPr="00DD560C" w:rsidRDefault="00A12B30" w:rsidP="00E542D9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3024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Рукавиці комбін.</w:t>
            </w:r>
          </w:p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Халат бавовняний</w:t>
            </w:r>
          </w:p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Рукавиці комб.</w:t>
            </w:r>
          </w:p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Рукавиці гумові</w:t>
            </w:r>
          </w:p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4</w:t>
            </w:r>
          </w:p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12</w:t>
            </w:r>
          </w:p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2</w:t>
            </w:r>
          </w:p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6</w:t>
            </w:r>
          </w:p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12B30" w:rsidRPr="00DD560C" w:rsidTr="0017126E">
        <w:tc>
          <w:tcPr>
            <w:tcW w:w="828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DD56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32" w:type="dxa"/>
          </w:tcPr>
          <w:p w:rsidR="00A12B30" w:rsidRPr="00DD560C" w:rsidRDefault="00A12B30" w:rsidP="00327394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 Робітник </w:t>
            </w:r>
          </w:p>
        </w:tc>
        <w:tc>
          <w:tcPr>
            <w:tcW w:w="3024" w:type="dxa"/>
          </w:tcPr>
          <w:p w:rsidR="00A12B30" w:rsidRPr="00DD560C" w:rsidRDefault="00A12B30" w:rsidP="00087AD9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Костюм бавовняний </w:t>
            </w:r>
          </w:p>
          <w:p w:rsidR="00A12B30" w:rsidRPr="00DD560C" w:rsidRDefault="00A12B30" w:rsidP="00087AD9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Куртка ватяна</w:t>
            </w:r>
          </w:p>
          <w:p w:rsidR="00A12B30" w:rsidRPr="00DD560C" w:rsidRDefault="00A12B30" w:rsidP="00087AD9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Чоботи кирзові</w:t>
            </w:r>
          </w:p>
        </w:tc>
        <w:tc>
          <w:tcPr>
            <w:tcW w:w="2412" w:type="dxa"/>
          </w:tcPr>
          <w:p w:rsidR="00A12B30" w:rsidRPr="00DD560C" w:rsidRDefault="00A12B30" w:rsidP="00087AD9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12</w:t>
            </w:r>
          </w:p>
          <w:p w:rsidR="00A12B30" w:rsidRPr="00DD560C" w:rsidRDefault="00A12B30" w:rsidP="00087AD9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36</w:t>
            </w:r>
          </w:p>
          <w:p w:rsidR="00A12B30" w:rsidRPr="00DD560C" w:rsidRDefault="00A12B30" w:rsidP="00087AD9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12</w:t>
            </w:r>
          </w:p>
        </w:tc>
      </w:tr>
      <w:tr w:rsidR="00A12B30" w:rsidRPr="00DD560C" w:rsidTr="0017126E">
        <w:tc>
          <w:tcPr>
            <w:tcW w:w="828" w:type="dxa"/>
          </w:tcPr>
          <w:p w:rsidR="00A12B30" w:rsidRPr="00DD560C" w:rsidRDefault="00A12B30" w:rsidP="001712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32" w:type="dxa"/>
          </w:tcPr>
          <w:p w:rsidR="00A12B30" w:rsidRPr="00DD560C" w:rsidRDefault="00A12B30" w:rsidP="003273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3024" w:type="dxa"/>
          </w:tcPr>
          <w:p w:rsidR="00A12B30" w:rsidRPr="00DD560C" w:rsidRDefault="00A12B30" w:rsidP="00087A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Халат медичний</w:t>
            </w:r>
          </w:p>
        </w:tc>
        <w:tc>
          <w:tcPr>
            <w:tcW w:w="2412" w:type="dxa"/>
          </w:tcPr>
          <w:p w:rsidR="00A12B30" w:rsidRPr="00DD560C" w:rsidRDefault="00A12B30" w:rsidP="00087A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A12B30" w:rsidRPr="00DD560C" w:rsidRDefault="00A12B30" w:rsidP="001134CB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ab/>
      </w:r>
    </w:p>
    <w:p w:rsidR="00A12B30" w:rsidRDefault="00A12B30" w:rsidP="000D6D2C">
      <w:pPr>
        <w:ind w:left="7788"/>
        <w:jc w:val="both"/>
        <w:rPr>
          <w:sz w:val="28"/>
          <w:szCs w:val="28"/>
          <w:lang w:val="uk-UA"/>
        </w:rPr>
      </w:pPr>
    </w:p>
    <w:p w:rsidR="00A12B30" w:rsidRPr="00DD560C" w:rsidRDefault="00A12B30" w:rsidP="00DF6427">
      <w:pPr>
        <w:jc w:val="both"/>
        <w:rPr>
          <w:sz w:val="28"/>
          <w:szCs w:val="28"/>
          <w:lang w:val="uk-UA"/>
        </w:rPr>
      </w:pPr>
    </w:p>
    <w:p w:rsidR="00A12B30" w:rsidRPr="00DD560C" w:rsidRDefault="00A12B30" w:rsidP="00DF6427">
      <w:pPr>
        <w:jc w:val="both"/>
        <w:rPr>
          <w:sz w:val="28"/>
          <w:szCs w:val="28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Pr="00533460" w:rsidRDefault="00A12B30" w:rsidP="00533460">
      <w:pPr>
        <w:ind w:left="7788"/>
        <w:jc w:val="right"/>
        <w:rPr>
          <w:sz w:val="20"/>
          <w:szCs w:val="20"/>
          <w:lang w:val="uk-UA"/>
        </w:rPr>
      </w:pPr>
      <w:r w:rsidRPr="00533460">
        <w:rPr>
          <w:sz w:val="20"/>
          <w:szCs w:val="20"/>
          <w:lang w:val="uk-UA"/>
        </w:rPr>
        <w:t>Додаток№6</w:t>
      </w:r>
    </w:p>
    <w:p w:rsidR="00A12B30" w:rsidRPr="00533460" w:rsidRDefault="00A12B30" w:rsidP="00533460">
      <w:pPr>
        <w:ind w:left="360"/>
        <w:jc w:val="right"/>
        <w:rPr>
          <w:sz w:val="20"/>
          <w:szCs w:val="20"/>
          <w:lang w:val="uk-UA"/>
        </w:rPr>
      </w:pPr>
      <w:r w:rsidRPr="00533460">
        <w:rPr>
          <w:sz w:val="20"/>
          <w:szCs w:val="20"/>
          <w:lang w:val="uk-UA"/>
        </w:rPr>
        <w:t>п.7.1.10 розділ YІІ</w:t>
      </w:r>
    </w:p>
    <w:p w:rsidR="00A12B30" w:rsidRPr="00533460" w:rsidRDefault="00A12B30" w:rsidP="00533460">
      <w:pPr>
        <w:ind w:left="7788"/>
        <w:jc w:val="right"/>
        <w:rPr>
          <w:sz w:val="20"/>
          <w:szCs w:val="20"/>
          <w:lang w:val="uk-UA"/>
        </w:rPr>
      </w:pPr>
    </w:p>
    <w:p w:rsidR="00A12B30" w:rsidRPr="00DD560C" w:rsidRDefault="00A12B30" w:rsidP="000D6D2C">
      <w:pPr>
        <w:pStyle w:val="Heading2"/>
        <w:ind w:left="-142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 w:rsidRPr="00DD560C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Перелік</w:t>
      </w:r>
    </w:p>
    <w:p w:rsidR="00A12B30" w:rsidRPr="00DD560C" w:rsidRDefault="00A12B30" w:rsidP="001134CB">
      <w:pPr>
        <w:pStyle w:val="Heading3"/>
        <w:ind w:left="-142" w:firstLine="850"/>
        <w:jc w:val="center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DD560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Професій і посад працівників КДЮСШ </w:t>
      </w:r>
      <w:r w:rsidRPr="00FB7D0C">
        <w:rPr>
          <w:color w:val="000000"/>
          <w:sz w:val="28"/>
          <w:szCs w:val="28"/>
          <w:lang w:val="uk-UA"/>
        </w:rPr>
        <w:t>«Вікторія»</w:t>
      </w:r>
      <w:r w:rsidRPr="00FB7D0C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,</w:t>
      </w:r>
      <w:r w:rsidRPr="00DD560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робота яких пов’язана із забрудненням і яким безкоштовно видається мило</w:t>
      </w:r>
    </w:p>
    <w:p w:rsidR="00A12B30" w:rsidRPr="00DD560C" w:rsidRDefault="00A12B30" w:rsidP="00F574E7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3427"/>
        <w:gridCol w:w="3302"/>
        <w:gridCol w:w="1600"/>
      </w:tblGrid>
      <w:tr w:rsidR="00A12B30" w:rsidRPr="00DD560C" w:rsidTr="000D6D2C">
        <w:tc>
          <w:tcPr>
            <w:tcW w:w="708" w:type="dxa"/>
          </w:tcPr>
          <w:p w:rsidR="00A12B30" w:rsidRPr="00DD560C" w:rsidRDefault="00A12B3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560C">
              <w:rPr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27" w:type="dxa"/>
          </w:tcPr>
          <w:p w:rsidR="00A12B30" w:rsidRPr="00DD560C" w:rsidRDefault="00A12B3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560C">
              <w:rPr>
                <w:b/>
                <w:bCs/>
                <w:sz w:val="28"/>
                <w:szCs w:val="28"/>
                <w:lang w:val="uk-UA"/>
              </w:rPr>
              <w:t>Найменування професій і посад</w:t>
            </w:r>
          </w:p>
        </w:tc>
        <w:tc>
          <w:tcPr>
            <w:tcW w:w="3302" w:type="dxa"/>
          </w:tcPr>
          <w:p w:rsidR="00A12B30" w:rsidRPr="00DD560C" w:rsidRDefault="00A12B3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560C">
              <w:rPr>
                <w:b/>
                <w:bCs/>
                <w:sz w:val="28"/>
                <w:szCs w:val="28"/>
                <w:lang w:val="uk-UA"/>
              </w:rPr>
              <w:t>Структурний підрозділ</w:t>
            </w:r>
          </w:p>
        </w:tc>
        <w:tc>
          <w:tcPr>
            <w:tcW w:w="1600" w:type="dxa"/>
          </w:tcPr>
          <w:p w:rsidR="00A12B30" w:rsidRPr="00DD560C" w:rsidRDefault="00A12B3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560C">
              <w:rPr>
                <w:b/>
                <w:bCs/>
                <w:sz w:val="28"/>
                <w:szCs w:val="28"/>
                <w:lang w:val="uk-UA"/>
              </w:rPr>
              <w:t>Кількість мила на місяць (г)</w:t>
            </w:r>
          </w:p>
        </w:tc>
      </w:tr>
      <w:tr w:rsidR="00A12B30" w:rsidRPr="00C71FC5" w:rsidTr="000D6D2C">
        <w:tc>
          <w:tcPr>
            <w:tcW w:w="708" w:type="dxa"/>
          </w:tcPr>
          <w:p w:rsidR="00A12B30" w:rsidRPr="00DD560C" w:rsidRDefault="00A12B3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D560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427" w:type="dxa"/>
          </w:tcPr>
          <w:p w:rsidR="00A12B30" w:rsidRPr="00DD560C" w:rsidRDefault="00A12B30" w:rsidP="00BC0175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3302" w:type="dxa"/>
          </w:tcPr>
          <w:p w:rsidR="00A12B30" w:rsidRPr="00DD560C" w:rsidRDefault="00A12B30" w:rsidP="00327394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Підвальні приміщення :</w:t>
            </w:r>
          </w:p>
          <w:p w:rsidR="00A12B30" w:rsidRPr="00DD560C" w:rsidRDefault="00A12B30" w:rsidP="003273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В.Чорновола,162/3</w:t>
            </w:r>
            <w:r w:rsidRPr="00DD560C">
              <w:rPr>
                <w:sz w:val="28"/>
                <w:szCs w:val="28"/>
                <w:lang w:val="uk-UA"/>
              </w:rPr>
              <w:t xml:space="preserve"> ,</w:t>
            </w:r>
          </w:p>
          <w:p w:rsidR="00A12B30" w:rsidRPr="00DD560C" w:rsidRDefault="00A12B30" w:rsidP="003273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 боксу  по</w:t>
            </w:r>
            <w:r w:rsidRPr="00DD560C">
              <w:rPr>
                <w:sz w:val="28"/>
                <w:szCs w:val="28"/>
                <w:lang w:val="uk-UA"/>
              </w:rPr>
              <w:t xml:space="preserve"> вул.</w:t>
            </w:r>
            <w:r>
              <w:rPr>
                <w:sz w:val="28"/>
                <w:szCs w:val="28"/>
                <w:lang w:val="uk-UA"/>
              </w:rPr>
              <w:t xml:space="preserve"> С.Кішки,189/1</w:t>
            </w:r>
          </w:p>
        </w:tc>
        <w:tc>
          <w:tcPr>
            <w:tcW w:w="1600" w:type="dxa"/>
          </w:tcPr>
          <w:p w:rsidR="00A12B30" w:rsidRPr="00DD560C" w:rsidRDefault="00A12B30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200</w:t>
            </w:r>
          </w:p>
        </w:tc>
      </w:tr>
      <w:tr w:rsidR="00A12B30" w:rsidRPr="00DD560C" w:rsidTr="000D6D2C">
        <w:tc>
          <w:tcPr>
            <w:tcW w:w="708" w:type="dxa"/>
          </w:tcPr>
          <w:p w:rsidR="00A12B30" w:rsidRDefault="00A12B3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427" w:type="dxa"/>
          </w:tcPr>
          <w:p w:rsidR="00A12B30" w:rsidRDefault="00A12B30" w:rsidP="007D11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виробничого приміщення</w:t>
            </w:r>
          </w:p>
        </w:tc>
        <w:tc>
          <w:tcPr>
            <w:tcW w:w="3302" w:type="dxa"/>
          </w:tcPr>
          <w:p w:rsidR="00A12B30" w:rsidRDefault="00A12B30" w:rsidP="007107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Благовісна,170</w:t>
            </w:r>
          </w:p>
        </w:tc>
        <w:tc>
          <w:tcPr>
            <w:tcW w:w="1600" w:type="dxa"/>
          </w:tcPr>
          <w:p w:rsidR="00A12B30" w:rsidRPr="00DD560C" w:rsidRDefault="00A12B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A12B30" w:rsidRPr="00DD560C" w:rsidTr="000D6D2C">
        <w:tc>
          <w:tcPr>
            <w:tcW w:w="708" w:type="dxa"/>
          </w:tcPr>
          <w:p w:rsidR="00A12B30" w:rsidRPr="00DD560C" w:rsidRDefault="00A12B3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427" w:type="dxa"/>
          </w:tcPr>
          <w:p w:rsidR="00A12B30" w:rsidRPr="00DD560C" w:rsidRDefault="00A12B30" w:rsidP="007D11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3302" w:type="dxa"/>
          </w:tcPr>
          <w:p w:rsidR="00A12B30" w:rsidRPr="00DD560C" w:rsidRDefault="00A12B30" w:rsidP="007107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Спортивна споруда</w:t>
            </w:r>
          </w:p>
        </w:tc>
        <w:tc>
          <w:tcPr>
            <w:tcW w:w="1600" w:type="dxa"/>
          </w:tcPr>
          <w:p w:rsidR="00A12B30" w:rsidRPr="00DD560C" w:rsidRDefault="00A12B30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200</w:t>
            </w:r>
          </w:p>
        </w:tc>
      </w:tr>
      <w:tr w:rsidR="00A12B30" w:rsidRPr="00DD560C" w:rsidTr="000D6D2C">
        <w:tc>
          <w:tcPr>
            <w:tcW w:w="708" w:type="dxa"/>
          </w:tcPr>
          <w:p w:rsidR="00A12B30" w:rsidRPr="00DD560C" w:rsidRDefault="00A12B3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427" w:type="dxa"/>
          </w:tcPr>
          <w:p w:rsidR="00A12B30" w:rsidRPr="00DD560C" w:rsidRDefault="00A12B30" w:rsidP="00087AD9">
            <w:pPr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Робітник </w:t>
            </w:r>
          </w:p>
        </w:tc>
        <w:tc>
          <w:tcPr>
            <w:tcW w:w="3302" w:type="dxa"/>
          </w:tcPr>
          <w:p w:rsidR="00A12B30" w:rsidRPr="00DD560C" w:rsidRDefault="00A12B30" w:rsidP="00D0612F">
            <w:pPr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 xml:space="preserve">КДЮСШ </w:t>
            </w:r>
            <w:r>
              <w:rPr>
                <w:sz w:val="28"/>
                <w:szCs w:val="28"/>
                <w:lang w:val="uk-UA"/>
              </w:rPr>
              <w:t>«Вікторія»</w:t>
            </w:r>
          </w:p>
          <w:p w:rsidR="00A12B30" w:rsidRPr="00DD560C" w:rsidRDefault="00A12B30" w:rsidP="00D061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A12B30" w:rsidRPr="00DD560C" w:rsidRDefault="00A12B30" w:rsidP="00DF6427">
            <w:pPr>
              <w:jc w:val="center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200</w:t>
            </w:r>
          </w:p>
        </w:tc>
      </w:tr>
      <w:tr w:rsidR="00A12B30" w:rsidRPr="00DD560C" w:rsidTr="000D6D2C">
        <w:tc>
          <w:tcPr>
            <w:tcW w:w="708" w:type="dxa"/>
          </w:tcPr>
          <w:p w:rsidR="00A12B30" w:rsidRDefault="00A12B3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427" w:type="dxa"/>
          </w:tcPr>
          <w:p w:rsidR="00A12B30" w:rsidRPr="00DD560C" w:rsidRDefault="00A12B30" w:rsidP="00087A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Черговий спортивного залу</w:t>
            </w:r>
          </w:p>
        </w:tc>
        <w:tc>
          <w:tcPr>
            <w:tcW w:w="3302" w:type="dxa"/>
          </w:tcPr>
          <w:p w:rsidR="00A12B30" w:rsidRDefault="00A12B30" w:rsidP="00F619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Благовісна,170</w:t>
            </w:r>
          </w:p>
        </w:tc>
        <w:tc>
          <w:tcPr>
            <w:tcW w:w="1600" w:type="dxa"/>
          </w:tcPr>
          <w:p w:rsidR="00A12B30" w:rsidRPr="00DD560C" w:rsidRDefault="00A12B30" w:rsidP="00F619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</w:tbl>
    <w:p w:rsidR="00A12B30" w:rsidRPr="00DD560C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DF6427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Директор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В.В.Мотріч</w:t>
      </w:r>
    </w:p>
    <w:p w:rsidR="00A12B30" w:rsidRPr="00DD560C" w:rsidRDefault="00A12B30" w:rsidP="00DF6427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DF6427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DF6427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Голова </w:t>
      </w:r>
    </w:p>
    <w:p w:rsidR="00A12B30" w:rsidRPr="00DD560C" w:rsidRDefault="00A12B30" w:rsidP="00DF6427">
      <w:pPr>
        <w:ind w:left="360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профспілкового комітету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ab/>
      </w: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Г.Г.Данілов</w:t>
      </w:r>
    </w:p>
    <w:p w:rsidR="00A12B30" w:rsidRPr="00DD560C" w:rsidRDefault="00A12B30" w:rsidP="00DF6427">
      <w:pPr>
        <w:pStyle w:val="Title"/>
        <w:rPr>
          <w:szCs w:val="28"/>
        </w:rPr>
      </w:pPr>
    </w:p>
    <w:p w:rsidR="00A12B30" w:rsidRPr="00DD560C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Pr="00DD560C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Default="00A12B30" w:rsidP="003303A6">
      <w:pPr>
        <w:ind w:left="360"/>
        <w:jc w:val="both"/>
        <w:rPr>
          <w:sz w:val="28"/>
          <w:szCs w:val="28"/>
          <w:lang w:val="uk-UA"/>
        </w:rPr>
      </w:pPr>
    </w:p>
    <w:p w:rsidR="00A12B30" w:rsidRPr="00533460" w:rsidRDefault="00A12B30" w:rsidP="00533460">
      <w:pPr>
        <w:jc w:val="right"/>
        <w:rPr>
          <w:sz w:val="20"/>
          <w:szCs w:val="20"/>
          <w:lang w:val="uk-UA"/>
        </w:rPr>
      </w:pPr>
      <w:r w:rsidRPr="00533460">
        <w:rPr>
          <w:sz w:val="20"/>
          <w:szCs w:val="20"/>
          <w:lang w:val="uk-UA"/>
        </w:rPr>
        <w:t>Додаток №7</w:t>
      </w:r>
    </w:p>
    <w:p w:rsidR="00A12B30" w:rsidRPr="00533460" w:rsidRDefault="00A12B30" w:rsidP="00533460">
      <w:pPr>
        <w:ind w:firstLine="708"/>
        <w:jc w:val="right"/>
        <w:rPr>
          <w:sz w:val="20"/>
          <w:szCs w:val="20"/>
          <w:lang w:val="uk-UA"/>
        </w:rPr>
      </w:pPr>
      <w:r w:rsidRPr="00533460">
        <w:rPr>
          <w:sz w:val="20"/>
          <w:szCs w:val="20"/>
          <w:lang w:val="uk-UA"/>
        </w:rPr>
        <w:t xml:space="preserve">п.6.1.8 розділ YІ </w:t>
      </w:r>
    </w:p>
    <w:tbl>
      <w:tblPr>
        <w:tblW w:w="0" w:type="auto"/>
        <w:tblInd w:w="-72" w:type="dxa"/>
        <w:tblLook w:val="01E0"/>
      </w:tblPr>
      <w:tblGrid>
        <w:gridCol w:w="5283"/>
        <w:gridCol w:w="4392"/>
      </w:tblGrid>
      <w:tr w:rsidR="00A12B30" w:rsidRPr="00DD560C" w:rsidTr="004643F3">
        <w:tc>
          <w:tcPr>
            <w:tcW w:w="5283" w:type="dxa"/>
          </w:tcPr>
          <w:p w:rsidR="00A12B30" w:rsidRPr="00DD560C" w:rsidRDefault="00A12B30" w:rsidP="004643F3">
            <w:pPr>
              <w:ind w:right="-57"/>
              <w:jc w:val="both"/>
              <w:rPr>
                <w:bCs/>
                <w:sz w:val="28"/>
                <w:szCs w:val="28"/>
                <w:lang w:val="uk-UA"/>
              </w:rPr>
            </w:pPr>
            <w:r w:rsidRPr="00DD560C">
              <w:rPr>
                <w:bCs/>
                <w:sz w:val="28"/>
                <w:szCs w:val="28"/>
                <w:lang w:val="uk-UA"/>
              </w:rPr>
              <w:t xml:space="preserve">Голова ППО КДЮСШ </w:t>
            </w:r>
            <w:r>
              <w:rPr>
                <w:sz w:val="28"/>
                <w:szCs w:val="28"/>
                <w:lang w:val="uk-UA"/>
              </w:rPr>
              <w:t>«Вікторія»</w:t>
            </w:r>
          </w:p>
          <w:p w:rsidR="00A12B30" w:rsidRPr="00DD560C" w:rsidRDefault="00A12B30" w:rsidP="004643F3">
            <w:pPr>
              <w:ind w:right="-57"/>
              <w:jc w:val="both"/>
              <w:rPr>
                <w:bCs/>
                <w:sz w:val="28"/>
                <w:szCs w:val="28"/>
                <w:lang w:val="uk-UA"/>
              </w:rPr>
            </w:pP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>Г.Г.Данілов</w:t>
            </w:r>
          </w:p>
          <w:p w:rsidR="00A12B30" w:rsidRPr="00DD560C" w:rsidRDefault="00A12B30" w:rsidP="004643F3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sz w:val="28"/>
                <w:szCs w:val="28"/>
                <w:lang w:val="uk-UA"/>
              </w:rPr>
              <w:t>«_____»___________20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DD560C">
              <w:rPr>
                <w:sz w:val="28"/>
                <w:szCs w:val="28"/>
                <w:lang w:val="uk-UA"/>
              </w:rPr>
              <w:t xml:space="preserve"> р.</w:t>
            </w:r>
          </w:p>
          <w:p w:rsidR="00A12B30" w:rsidRPr="00DD560C" w:rsidRDefault="00A12B30" w:rsidP="004643F3">
            <w:pPr>
              <w:ind w:right="-5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92" w:type="dxa"/>
          </w:tcPr>
          <w:p w:rsidR="00A12B30" w:rsidRPr="00DD560C" w:rsidRDefault="00A12B30" w:rsidP="004643F3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bCs/>
                <w:sz w:val="28"/>
                <w:szCs w:val="28"/>
                <w:lang w:val="uk-UA"/>
              </w:rPr>
              <w:t xml:space="preserve">Директор КДЮСШ </w:t>
            </w:r>
            <w:r>
              <w:rPr>
                <w:sz w:val="28"/>
                <w:szCs w:val="28"/>
                <w:lang w:val="uk-UA"/>
              </w:rPr>
              <w:t>«Вікторія»</w:t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>
              <w:rPr>
                <w:bCs/>
                <w:sz w:val="28"/>
                <w:szCs w:val="28"/>
                <w:lang w:val="uk-UA"/>
              </w:rPr>
              <w:t>В.В.Мотріч</w:t>
            </w:r>
          </w:p>
          <w:p w:rsidR="00A12B30" w:rsidRPr="00DD560C" w:rsidRDefault="00A12B30" w:rsidP="004643F3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«_____»___________2021</w:t>
            </w:r>
            <w:r w:rsidRPr="00DD560C">
              <w:rPr>
                <w:sz w:val="28"/>
                <w:szCs w:val="28"/>
                <w:lang w:val="uk-UA"/>
              </w:rPr>
              <w:t xml:space="preserve"> р.</w:t>
            </w:r>
          </w:p>
          <w:p w:rsidR="00A12B30" w:rsidRPr="00DD560C" w:rsidRDefault="00A12B30" w:rsidP="004643F3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bCs/>
                <w:sz w:val="28"/>
                <w:szCs w:val="28"/>
                <w:lang w:val="uk-UA"/>
              </w:rPr>
              <w:t>М.П.</w:t>
            </w:r>
          </w:p>
        </w:tc>
      </w:tr>
    </w:tbl>
    <w:p w:rsidR="00A12B30" w:rsidRPr="00DD560C" w:rsidRDefault="00A12B30" w:rsidP="00F62FC4">
      <w:pPr>
        <w:pStyle w:val="Heading1"/>
        <w:jc w:val="center"/>
        <w:rPr>
          <w:rFonts w:ascii="Times New Roman" w:hAnsi="Times New Roman"/>
          <w:color w:val="auto"/>
          <w:lang w:val="uk-UA"/>
        </w:rPr>
      </w:pPr>
      <w:r w:rsidRPr="00DD560C">
        <w:rPr>
          <w:rFonts w:ascii="Times New Roman" w:hAnsi="Times New Roman"/>
          <w:color w:val="auto"/>
          <w:lang w:val="uk-UA"/>
        </w:rPr>
        <w:t>ПОЛОЖЕННЯ</w:t>
      </w:r>
    </w:p>
    <w:p w:rsidR="00A12B30" w:rsidRPr="00DD560C" w:rsidRDefault="00A12B30" w:rsidP="00F62FC4">
      <w:pPr>
        <w:jc w:val="center"/>
        <w:rPr>
          <w:b/>
          <w:bCs/>
          <w:sz w:val="28"/>
          <w:szCs w:val="28"/>
          <w:lang w:val="uk-UA"/>
        </w:rPr>
      </w:pPr>
      <w:r w:rsidRPr="00DD560C">
        <w:rPr>
          <w:b/>
          <w:bCs/>
          <w:sz w:val="28"/>
          <w:szCs w:val="28"/>
          <w:lang w:val="uk-UA"/>
        </w:rPr>
        <w:t>про преміювання та матеріальне стимулювання працівників</w:t>
      </w:r>
    </w:p>
    <w:p w:rsidR="00A12B30" w:rsidRPr="00C71FC5" w:rsidRDefault="00A12B30" w:rsidP="00DF6427">
      <w:pPr>
        <w:jc w:val="center"/>
        <w:rPr>
          <w:b/>
          <w:sz w:val="28"/>
          <w:szCs w:val="28"/>
          <w:lang w:val="uk-UA"/>
        </w:rPr>
      </w:pPr>
      <w:r w:rsidRPr="00DD560C">
        <w:rPr>
          <w:b/>
          <w:bCs/>
          <w:iCs/>
          <w:sz w:val="28"/>
          <w:szCs w:val="28"/>
          <w:lang w:val="uk-UA"/>
        </w:rPr>
        <w:t xml:space="preserve">КДЮСШ </w:t>
      </w:r>
      <w:r w:rsidRPr="00C71FC5">
        <w:rPr>
          <w:b/>
          <w:sz w:val="28"/>
          <w:szCs w:val="28"/>
          <w:lang w:val="uk-UA"/>
        </w:rPr>
        <w:t>«Вікторія»</w:t>
      </w:r>
    </w:p>
    <w:p w:rsidR="00A12B30" w:rsidRPr="00DD560C" w:rsidRDefault="00A12B30" w:rsidP="00F62FC4">
      <w:pPr>
        <w:jc w:val="both"/>
        <w:rPr>
          <w:bCs/>
          <w:iCs/>
          <w:sz w:val="28"/>
          <w:szCs w:val="28"/>
          <w:lang w:val="uk-UA"/>
        </w:rPr>
      </w:pPr>
    </w:p>
    <w:p w:rsidR="00A12B30" w:rsidRPr="001B639F" w:rsidRDefault="00A12B30" w:rsidP="001B639F">
      <w:pPr>
        <w:pStyle w:val="ListParagraph"/>
        <w:numPr>
          <w:ilvl w:val="0"/>
          <w:numId w:val="31"/>
        </w:numPr>
        <w:jc w:val="center"/>
        <w:rPr>
          <w:b/>
          <w:sz w:val="28"/>
          <w:szCs w:val="28"/>
          <w:lang w:val="uk-UA"/>
        </w:rPr>
      </w:pPr>
      <w:r w:rsidRPr="001B639F">
        <w:rPr>
          <w:b/>
          <w:sz w:val="28"/>
          <w:szCs w:val="28"/>
          <w:lang w:val="uk-UA"/>
        </w:rPr>
        <w:t>Загальні положення.</w:t>
      </w:r>
    </w:p>
    <w:p w:rsidR="00A12B30" w:rsidRPr="001B639F" w:rsidRDefault="00A12B30" w:rsidP="001B639F">
      <w:pPr>
        <w:pStyle w:val="ListParagraph"/>
        <w:ind w:left="927"/>
        <w:rPr>
          <w:b/>
          <w:sz w:val="28"/>
          <w:szCs w:val="28"/>
          <w:lang w:val="uk-UA"/>
        </w:rPr>
      </w:pPr>
    </w:p>
    <w:p w:rsidR="00A12B30" w:rsidRPr="00DD560C" w:rsidRDefault="00A12B30" w:rsidP="005334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DD560C">
        <w:rPr>
          <w:sz w:val="28"/>
          <w:szCs w:val="28"/>
          <w:lang w:val="uk-UA"/>
        </w:rPr>
        <w:t>Дане положення розроблене відповідно до постанов Кабінету Міністрів України від 30.08.2002 № 1298 (1298-2002-п) «Про оплату праці працівників на основі Єдиної тарифної сітки розрядів і коефіцієнтів з оплати праці працівників установ, закладів і організацій окремих галузей бюджетної сфери» (із змінами).</w:t>
      </w:r>
    </w:p>
    <w:p w:rsidR="00A12B30" w:rsidRPr="00DD560C" w:rsidRDefault="00A12B30" w:rsidP="00533460">
      <w:pPr>
        <w:tabs>
          <w:tab w:val="left" w:pos="7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DD560C">
        <w:rPr>
          <w:sz w:val="28"/>
          <w:szCs w:val="28"/>
          <w:lang w:val="uk-UA"/>
        </w:rPr>
        <w:t>Положення вводиться з метою посилення матеріального стимулювання високопрофесійної праці співробітників комплексної дитячо-юнацької спортивної школи, підвищення якості їхньої роботи.</w:t>
      </w:r>
    </w:p>
    <w:p w:rsidR="00A12B30" w:rsidRPr="00DD560C" w:rsidRDefault="00A12B30" w:rsidP="005334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DD560C">
        <w:rPr>
          <w:sz w:val="28"/>
          <w:szCs w:val="28"/>
          <w:lang w:val="uk-UA"/>
        </w:rPr>
        <w:t>Установлення надбавок та доплат до посадових окладів</w:t>
      </w:r>
      <w:r w:rsidRPr="00DD560C">
        <w:rPr>
          <w:b/>
          <w:sz w:val="28"/>
          <w:szCs w:val="28"/>
          <w:lang w:val="uk-UA"/>
        </w:rPr>
        <w:t xml:space="preserve">, </w:t>
      </w:r>
      <w:r w:rsidRPr="00DD560C">
        <w:rPr>
          <w:sz w:val="28"/>
          <w:szCs w:val="28"/>
          <w:lang w:val="uk-UA"/>
        </w:rPr>
        <w:t xml:space="preserve">надання матеріальної допомоги, преміювання здійснюється директором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 xml:space="preserve"> за узгодженням з головою профспілкового комітету.</w:t>
      </w:r>
    </w:p>
    <w:p w:rsidR="00A12B30" w:rsidRPr="00DD560C" w:rsidRDefault="00A12B30" w:rsidP="00533460">
      <w:pPr>
        <w:tabs>
          <w:tab w:val="left" w:pos="7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DD560C">
        <w:rPr>
          <w:sz w:val="28"/>
          <w:szCs w:val="28"/>
          <w:lang w:val="uk-UA"/>
        </w:rPr>
        <w:t>Преміювання відбувається при наявності фонду економії заробітної плати відповідно до затвердженого кошторису та цього положення.</w:t>
      </w:r>
    </w:p>
    <w:p w:rsidR="00A12B30" w:rsidRDefault="00A12B30" w:rsidP="005334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DD560C">
        <w:rPr>
          <w:sz w:val="28"/>
          <w:szCs w:val="28"/>
          <w:lang w:val="uk-UA"/>
        </w:rPr>
        <w:t xml:space="preserve">Преміювання директора школи, установлення </w:t>
      </w:r>
      <w:r>
        <w:rPr>
          <w:sz w:val="28"/>
          <w:szCs w:val="28"/>
          <w:lang w:val="uk-UA"/>
        </w:rPr>
        <w:t>йому</w:t>
      </w:r>
      <w:r w:rsidRPr="00DD560C">
        <w:rPr>
          <w:sz w:val="28"/>
          <w:szCs w:val="28"/>
          <w:lang w:val="uk-UA"/>
        </w:rPr>
        <w:t xml:space="preserve"> надбавок та доплат до посадових окладів, надання матеріальної допомоги здійснюється за рішенням органу вищого рівня у межах наявних коштів на оплату праці.</w:t>
      </w:r>
    </w:p>
    <w:p w:rsidR="00A12B30" w:rsidRPr="00DD560C" w:rsidRDefault="00A12B30" w:rsidP="00533460">
      <w:pPr>
        <w:ind w:firstLine="567"/>
        <w:jc w:val="both"/>
        <w:rPr>
          <w:sz w:val="28"/>
          <w:szCs w:val="28"/>
          <w:lang w:val="uk-UA"/>
        </w:rPr>
      </w:pPr>
    </w:p>
    <w:p w:rsidR="00A12B30" w:rsidRPr="001B639F" w:rsidRDefault="00A12B30" w:rsidP="001B639F">
      <w:pPr>
        <w:pStyle w:val="ListParagraph"/>
        <w:numPr>
          <w:ilvl w:val="0"/>
          <w:numId w:val="31"/>
        </w:numPr>
        <w:jc w:val="center"/>
        <w:rPr>
          <w:b/>
          <w:snapToGrid w:val="0"/>
          <w:sz w:val="28"/>
          <w:szCs w:val="28"/>
          <w:lang w:val="uk-UA"/>
        </w:rPr>
      </w:pPr>
      <w:r w:rsidRPr="001B639F">
        <w:rPr>
          <w:b/>
          <w:snapToGrid w:val="0"/>
          <w:sz w:val="28"/>
          <w:szCs w:val="28"/>
          <w:lang w:val="uk-UA"/>
        </w:rPr>
        <w:t>Надбавки та доплати працівникам, надання матеріальної допомоги.</w:t>
      </w:r>
    </w:p>
    <w:p w:rsidR="00A12B30" w:rsidRPr="001B639F" w:rsidRDefault="00A12B30" w:rsidP="001B639F">
      <w:pPr>
        <w:pStyle w:val="ListParagraph"/>
        <w:ind w:left="927"/>
        <w:rPr>
          <w:b/>
          <w:sz w:val="28"/>
          <w:szCs w:val="28"/>
          <w:lang w:val="uk-UA"/>
        </w:rPr>
      </w:pPr>
    </w:p>
    <w:p w:rsidR="00A12B30" w:rsidRPr="00DD560C" w:rsidRDefault="00A12B30" w:rsidP="00533460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2.1. </w:t>
      </w:r>
      <w:r w:rsidRPr="00DD560C">
        <w:rPr>
          <w:snapToGrid w:val="0"/>
          <w:sz w:val="28"/>
          <w:szCs w:val="28"/>
          <w:lang w:val="uk-UA"/>
        </w:rPr>
        <w:t>Надбавки працівникам у розмірі до 50 відсотків посадового окладу (ставки заробітної плати, тарифної ставки):</w:t>
      </w:r>
    </w:p>
    <w:p w:rsidR="00A12B30" w:rsidRPr="00DD560C" w:rsidRDefault="00A12B30" w:rsidP="00533460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•</w:t>
      </w:r>
      <w:r w:rsidRPr="00DD560C">
        <w:rPr>
          <w:snapToGrid w:val="0"/>
          <w:sz w:val="28"/>
          <w:szCs w:val="28"/>
          <w:lang w:val="uk-UA"/>
        </w:rPr>
        <w:tab/>
        <w:t>за високі досягнення у праці;</w:t>
      </w:r>
    </w:p>
    <w:p w:rsidR="00A12B30" w:rsidRPr="00DD560C" w:rsidRDefault="00A12B30" w:rsidP="00533460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•</w:t>
      </w:r>
      <w:r w:rsidRPr="00DD560C">
        <w:rPr>
          <w:snapToGrid w:val="0"/>
          <w:sz w:val="28"/>
          <w:szCs w:val="28"/>
          <w:lang w:val="uk-UA"/>
        </w:rPr>
        <w:tab/>
        <w:t>за виконання особливо важливої роботи (на строк її виконання);</w:t>
      </w:r>
    </w:p>
    <w:p w:rsidR="00A12B30" w:rsidRPr="00DD560C" w:rsidRDefault="00A12B30" w:rsidP="00533460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•</w:t>
      </w:r>
      <w:r w:rsidRPr="00DD560C">
        <w:rPr>
          <w:snapToGrid w:val="0"/>
          <w:sz w:val="28"/>
          <w:szCs w:val="28"/>
          <w:lang w:val="uk-UA"/>
        </w:rPr>
        <w:tab/>
        <w:t>за складність і напруженість у роботі.</w:t>
      </w:r>
    </w:p>
    <w:p w:rsidR="00A12B30" w:rsidRPr="00DD560C" w:rsidRDefault="00A12B30" w:rsidP="00533460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Граничний розмір зазначених надбавок на одного працівника не повинен перевищувати 50 відсотків посадового окладу.</w:t>
      </w:r>
    </w:p>
    <w:p w:rsidR="00A12B30" w:rsidRPr="00DD560C" w:rsidRDefault="00A12B30" w:rsidP="00533460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У разі несвоєчасного виконання завдання, погіршення якості роботи і порушення трудової дисципліни зазначені надбавки скасовуються або зменшуються.</w:t>
      </w:r>
    </w:p>
    <w:p w:rsidR="00A12B30" w:rsidRPr="00DD560C" w:rsidRDefault="00A12B30" w:rsidP="00533460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2.2</w:t>
      </w:r>
      <w:r>
        <w:rPr>
          <w:snapToGrid w:val="0"/>
          <w:sz w:val="28"/>
          <w:szCs w:val="28"/>
          <w:lang w:val="uk-UA"/>
        </w:rPr>
        <w:t xml:space="preserve">. </w:t>
      </w:r>
      <w:r w:rsidRPr="00DD560C">
        <w:rPr>
          <w:snapToGrid w:val="0"/>
          <w:sz w:val="28"/>
          <w:szCs w:val="28"/>
          <w:lang w:val="uk-UA"/>
        </w:rPr>
        <w:t>Доплата працівникам у розмірі до 50 відсотків посадового окладу (тарифної ставки):</w:t>
      </w:r>
    </w:p>
    <w:p w:rsidR="00A12B30" w:rsidRPr="00DD560C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за виконання обов'язків тимчасово відсутніх працівників;</w:t>
      </w:r>
    </w:p>
    <w:p w:rsidR="00A12B30" w:rsidRPr="00DD560C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за суміщення професій (посад);</w:t>
      </w:r>
    </w:p>
    <w:p w:rsidR="00A12B30" w:rsidRPr="00DD560C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за розширення зони обслуговування або збільшення обсягу виконаних робіт.</w:t>
      </w:r>
    </w:p>
    <w:p w:rsidR="00A12B30" w:rsidRPr="00DD560C" w:rsidRDefault="00A12B30" w:rsidP="00533460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2.3</w:t>
      </w:r>
      <w:r>
        <w:rPr>
          <w:snapToGrid w:val="0"/>
          <w:sz w:val="28"/>
          <w:szCs w:val="28"/>
          <w:lang w:val="uk-UA"/>
        </w:rPr>
        <w:t xml:space="preserve">. </w:t>
      </w:r>
      <w:r w:rsidRPr="00DD560C">
        <w:rPr>
          <w:snapToGrid w:val="0"/>
          <w:sz w:val="28"/>
          <w:szCs w:val="28"/>
          <w:lang w:val="uk-UA"/>
        </w:rPr>
        <w:t>Доплата працівникам у розмірі до 40 відсотків посадового окладу (тарифної ставки) за роботу у нічний час за кожну годину роботи з 22-ї години вечора до 6-ї години ранку.</w:t>
      </w:r>
    </w:p>
    <w:p w:rsidR="00A12B30" w:rsidRPr="00DD560C" w:rsidRDefault="00A12B30" w:rsidP="004D0976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 w:rsidRPr="00DD560C">
        <w:rPr>
          <w:snapToGrid w:val="0"/>
          <w:sz w:val="28"/>
          <w:szCs w:val="28"/>
          <w:lang w:val="uk-UA"/>
        </w:rPr>
        <w:t>2.4</w:t>
      </w:r>
      <w:r>
        <w:rPr>
          <w:snapToGrid w:val="0"/>
          <w:sz w:val="28"/>
          <w:szCs w:val="28"/>
          <w:lang w:val="uk-UA"/>
        </w:rPr>
        <w:t xml:space="preserve">. </w:t>
      </w:r>
      <w:r w:rsidRPr="00DD560C">
        <w:rPr>
          <w:snapToGrid w:val="0"/>
          <w:sz w:val="28"/>
          <w:szCs w:val="28"/>
          <w:lang w:val="uk-UA"/>
        </w:rPr>
        <w:t xml:space="preserve">Доплата працівникам за використання у роботі дезінфікуючих засобів та працівникам зайнятим прибиранням туалетів </w:t>
      </w:r>
      <w:r>
        <w:rPr>
          <w:snapToGrid w:val="0"/>
          <w:sz w:val="28"/>
          <w:szCs w:val="28"/>
          <w:lang w:val="uk-UA"/>
        </w:rPr>
        <w:t>–</w:t>
      </w:r>
      <w:r w:rsidRPr="00DD560C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у</w:t>
      </w:r>
      <w:r w:rsidRPr="00DD560C">
        <w:rPr>
          <w:snapToGrid w:val="0"/>
          <w:sz w:val="28"/>
          <w:szCs w:val="28"/>
          <w:lang w:val="uk-UA"/>
        </w:rPr>
        <w:t xml:space="preserve"> розмірі 10 відсотків посадового (місячного) окладу.</w:t>
      </w:r>
    </w:p>
    <w:p w:rsidR="00A12B30" w:rsidRDefault="00A12B30" w:rsidP="00533460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На надання матеріальної допомоги на оздоровлення працівників в сумі не більше ніж один посадовий оклад та матеріальної допомоги по особистим заявам працівників (матеріальна допомога на поховання) направляються засоби з економії фонду оплати праці.</w:t>
      </w:r>
    </w:p>
    <w:p w:rsidR="00A12B30" w:rsidRPr="00DD560C" w:rsidRDefault="00A12B30" w:rsidP="00533460">
      <w:pPr>
        <w:ind w:firstLine="567"/>
        <w:jc w:val="both"/>
        <w:rPr>
          <w:sz w:val="28"/>
          <w:szCs w:val="28"/>
          <w:lang w:val="uk-UA"/>
        </w:rPr>
      </w:pPr>
    </w:p>
    <w:p w:rsidR="00A12B30" w:rsidRPr="004D0976" w:rsidRDefault="00A12B30" w:rsidP="004D0976">
      <w:pPr>
        <w:ind w:firstLine="567"/>
        <w:jc w:val="center"/>
        <w:rPr>
          <w:b/>
          <w:sz w:val="28"/>
          <w:szCs w:val="28"/>
          <w:lang w:val="uk-UA"/>
        </w:rPr>
      </w:pPr>
    </w:p>
    <w:p w:rsidR="00A12B30" w:rsidRPr="001B639F" w:rsidRDefault="00A12B30" w:rsidP="001B639F">
      <w:pPr>
        <w:pStyle w:val="ListParagraph"/>
        <w:numPr>
          <w:ilvl w:val="0"/>
          <w:numId w:val="31"/>
        </w:numPr>
        <w:jc w:val="center"/>
        <w:rPr>
          <w:b/>
          <w:sz w:val="28"/>
          <w:szCs w:val="28"/>
          <w:lang w:val="uk-UA"/>
        </w:rPr>
      </w:pPr>
      <w:r w:rsidRPr="001B639F">
        <w:rPr>
          <w:b/>
          <w:sz w:val="28"/>
          <w:szCs w:val="28"/>
          <w:lang w:val="uk-UA"/>
        </w:rPr>
        <w:t>Преміювання та розміри премії</w:t>
      </w:r>
    </w:p>
    <w:p w:rsidR="00A12B30" w:rsidRPr="001B639F" w:rsidRDefault="00A12B30" w:rsidP="001B639F">
      <w:pPr>
        <w:pStyle w:val="ListParagraph"/>
        <w:ind w:left="927"/>
        <w:rPr>
          <w:b/>
          <w:sz w:val="28"/>
          <w:szCs w:val="28"/>
          <w:lang w:val="uk-UA"/>
        </w:rPr>
      </w:pPr>
    </w:p>
    <w:p w:rsidR="00A12B30" w:rsidRDefault="00A12B30" w:rsidP="00533460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DD560C">
        <w:rPr>
          <w:sz w:val="28"/>
          <w:szCs w:val="28"/>
          <w:lang w:val="uk-UA"/>
        </w:rPr>
        <w:t xml:space="preserve">Преміюванню підлягають всі працівники </w:t>
      </w:r>
      <w:r>
        <w:rPr>
          <w:sz w:val="28"/>
          <w:szCs w:val="28"/>
          <w:lang w:val="uk-UA"/>
        </w:rPr>
        <w:t xml:space="preserve">комплексної </w:t>
      </w:r>
      <w:r w:rsidRPr="00DD560C">
        <w:rPr>
          <w:sz w:val="28"/>
          <w:szCs w:val="28"/>
          <w:lang w:val="uk-UA"/>
        </w:rPr>
        <w:t>дитячо-юнацької спортивної школи</w:t>
      </w:r>
      <w:r>
        <w:rPr>
          <w:sz w:val="28"/>
          <w:szCs w:val="28"/>
          <w:lang w:val="uk-UA"/>
        </w:rPr>
        <w:t xml:space="preserve"> «Вікторія»</w:t>
      </w:r>
      <w:r w:rsidRPr="00DD560C">
        <w:rPr>
          <w:sz w:val="28"/>
          <w:szCs w:val="28"/>
          <w:lang w:val="uk-UA"/>
        </w:rPr>
        <w:t xml:space="preserve"> </w:t>
      </w:r>
    </w:p>
    <w:p w:rsidR="00A12B30" w:rsidRPr="00DD560C" w:rsidRDefault="00A12B30" w:rsidP="00533460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DD560C">
        <w:rPr>
          <w:sz w:val="28"/>
          <w:szCs w:val="28"/>
          <w:lang w:val="uk-UA"/>
        </w:rPr>
        <w:t>Преміювання здійснюється за успішне, сумлінне виконання покладених на співробітників завдань, а також за систематичний ріст ділової й творчої кваліфікації.</w:t>
      </w:r>
    </w:p>
    <w:p w:rsidR="00A12B30" w:rsidRPr="00DD560C" w:rsidRDefault="00A12B30" w:rsidP="005334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Pr="00DD560C">
        <w:rPr>
          <w:sz w:val="28"/>
          <w:szCs w:val="28"/>
          <w:lang w:val="uk-UA"/>
        </w:rPr>
        <w:t>Підставою для нарахування й виплати премії співробітникам є наказ директора.</w:t>
      </w:r>
    </w:p>
    <w:p w:rsidR="00A12B30" w:rsidRPr="00DD560C" w:rsidRDefault="00A12B30" w:rsidP="005334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Pr="00DD560C">
        <w:rPr>
          <w:sz w:val="28"/>
          <w:szCs w:val="28"/>
          <w:lang w:val="uk-UA"/>
        </w:rPr>
        <w:t>Конкретний розмір премії визначається наказом директора школи за узгодженням з головою профспілкового комітету відповідно до особистого внеску працівника в загальні результати роботи.</w:t>
      </w:r>
    </w:p>
    <w:p w:rsidR="00A12B30" w:rsidRPr="00DD560C" w:rsidRDefault="00A12B30" w:rsidP="005334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 </w:t>
      </w:r>
      <w:r w:rsidRPr="00DD560C">
        <w:rPr>
          <w:sz w:val="28"/>
          <w:szCs w:val="28"/>
          <w:lang w:val="uk-UA"/>
        </w:rPr>
        <w:t>Премії, які виплачуються працівникам, максимальними розмірами не обмежуються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(крім премії до ювілейної дати, розмір якої визначається місячним посадовим окладом, тарифною ставкою працівника).</w:t>
      </w:r>
    </w:p>
    <w:p w:rsidR="00A12B30" w:rsidRPr="00DD560C" w:rsidRDefault="00A12B30" w:rsidP="005334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</w:t>
      </w:r>
      <w:r w:rsidRPr="00DD560C">
        <w:rPr>
          <w:sz w:val="28"/>
          <w:szCs w:val="28"/>
          <w:lang w:val="uk-UA"/>
        </w:rPr>
        <w:t>Преміювання здійснюється в межах затвердженого кошторису та не може перевищувати 1% фонду оплати праці дитячо-юнацької спортивної школи.</w:t>
      </w:r>
    </w:p>
    <w:p w:rsidR="00A12B30" w:rsidRPr="00DD560C" w:rsidRDefault="00A12B30" w:rsidP="004D0976">
      <w:pPr>
        <w:ind w:firstLine="567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3.7.</w:t>
      </w:r>
      <w:r w:rsidRPr="00DD560C">
        <w:rPr>
          <w:sz w:val="28"/>
          <w:szCs w:val="28"/>
          <w:lang w:val="uk-UA"/>
        </w:rPr>
        <w:t>Преміювання проводиться :</w:t>
      </w:r>
    </w:p>
    <w:p w:rsidR="00A12B30" w:rsidRPr="004D0976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за високі результати в організації й проведенні навчально-тренувального процесу;</w:t>
      </w:r>
    </w:p>
    <w:p w:rsidR="00A12B30" w:rsidRPr="004D0976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за підготовку спортсменів високого рівня;</w:t>
      </w:r>
    </w:p>
    <w:p w:rsidR="00A12B30" w:rsidRPr="004D0976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за оперативність і високу якість виконання роботи й доручень адміністрації комплексної дитячо-юнацької спортивної школи;</w:t>
      </w:r>
    </w:p>
    <w:p w:rsidR="00A12B30" w:rsidRPr="004D0976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за активну культурно - просвітню й суспільну діяльність, що впливає на якість роботи школи;</w:t>
      </w:r>
    </w:p>
    <w:p w:rsidR="00A12B30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за ініціативну роботу зі зміцнення матеріально - технічної бази школи, ефективну фінансово - господарську діяльність.</w:t>
      </w:r>
    </w:p>
    <w:p w:rsidR="00A12B30" w:rsidRPr="00C04BD6" w:rsidRDefault="00A12B30" w:rsidP="00C04BD6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         3.8. 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П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ерелік свят, до яких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здійснюється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преміювання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працівників:</w:t>
      </w:r>
    </w:p>
    <w:p w:rsidR="00A12B30" w:rsidRPr="0011039A" w:rsidRDefault="00A12B30" w:rsidP="00C04BD6">
      <w:pPr>
        <w:pStyle w:val="NoSpacing"/>
        <w:ind w:firstLine="708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b/>
          <w:color w:val="1A1A1A"/>
          <w:sz w:val="28"/>
          <w:szCs w:val="28"/>
          <w:lang w:val="uk-UA"/>
        </w:rPr>
        <w:t xml:space="preserve">Державні свята: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Новий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рік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,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День Кон</w:t>
      </w:r>
      <w:r w:rsidRPr="0011039A">
        <w:rPr>
          <w:rFonts w:ascii="Times New Roman" w:hAnsi="Times New Roman"/>
          <w:color w:val="1A1A1A"/>
          <w:sz w:val="28"/>
          <w:szCs w:val="28"/>
        </w:rPr>
        <w:t>c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титуції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України;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День Н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ез</w:t>
      </w:r>
      <w:r w:rsidRPr="0011039A">
        <w:rPr>
          <w:rFonts w:ascii="Times New Roman" w:hAnsi="Times New Roman"/>
          <w:color w:val="1A1A1A"/>
          <w:sz w:val="28"/>
          <w:szCs w:val="28"/>
        </w:rPr>
        <w:t>a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лежності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України;</w:t>
      </w:r>
    </w:p>
    <w:p w:rsidR="00A12B30" w:rsidRPr="0011039A" w:rsidRDefault="00A12B30" w:rsidP="00C04BD6">
      <w:pPr>
        <w:pStyle w:val="NoSpacing"/>
        <w:ind w:firstLine="708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b/>
          <w:color w:val="1A1A1A"/>
          <w:sz w:val="28"/>
          <w:szCs w:val="28"/>
          <w:lang w:val="uk-UA"/>
        </w:rPr>
        <w:t xml:space="preserve">Професійні свята: 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День фізичної культури і спорту.</w:t>
      </w:r>
    </w:p>
    <w:p w:rsidR="00A12B30" w:rsidRPr="0011039A" w:rsidRDefault="00A12B30" w:rsidP="00C04BD6">
      <w:pPr>
        <w:pStyle w:val="NoSpacing"/>
        <w:ind w:firstLine="708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Для цілей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цього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Положення, встановлюються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наступні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ювілейні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 xml:space="preserve">дати: 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45,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50, 55,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C04BD6">
        <w:rPr>
          <w:rFonts w:ascii="Times New Roman" w:hAnsi="Times New Roman"/>
          <w:color w:val="1A1A1A"/>
          <w:sz w:val="28"/>
          <w:szCs w:val="28"/>
          <w:lang w:val="uk-UA"/>
        </w:rPr>
        <w:t>60, 65, 70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.</w:t>
      </w:r>
    </w:p>
    <w:p w:rsidR="00A12B30" w:rsidRDefault="00A12B30" w:rsidP="00C04BD6">
      <w:pPr>
        <w:pStyle w:val="NoSpacing"/>
        <w:ind w:firstLine="708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Працівникам, стаж роботи яких в КДЮСШ «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>Вікторія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» ЧМР становить 1 рік, премії до ювілейної дати виплачуються у розмірі 50% посадового окладу; від 2-до 3-х років-80% посадового окладу, понад 3 роки -100% посадового окладу.</w:t>
      </w:r>
    </w:p>
    <w:p w:rsidR="00A12B30" w:rsidRPr="0011039A" w:rsidRDefault="00A12B30" w:rsidP="00C04BD6">
      <w:pPr>
        <w:pStyle w:val="NoSpacing"/>
        <w:jc w:val="both"/>
        <w:rPr>
          <w:rFonts w:ascii="Times New Roman" w:hAnsi="Times New Roman"/>
          <w:color w:val="1A1A1A"/>
          <w:sz w:val="28"/>
          <w:szCs w:val="28"/>
        </w:rPr>
      </w:pPr>
      <w:r w:rsidRPr="0011039A">
        <w:rPr>
          <w:rFonts w:ascii="Times New Roman" w:hAnsi="Times New Roman"/>
          <w:color w:val="1A1A1A"/>
          <w:sz w:val="28"/>
          <w:szCs w:val="28"/>
        </w:rPr>
        <w:t>Преміювання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може бути персональним за особистий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внесок у виконання</w:t>
      </w:r>
    </w:p>
    <w:p w:rsidR="00A12B30" w:rsidRPr="0011039A" w:rsidRDefault="00A12B30" w:rsidP="00C04BD6">
      <w:pPr>
        <w:pStyle w:val="NoSpacing"/>
        <w:jc w:val="both"/>
        <w:rPr>
          <w:rFonts w:ascii="Times New Roman" w:hAnsi="Times New Roman"/>
          <w:color w:val="1A1A1A"/>
          <w:sz w:val="28"/>
          <w:szCs w:val="28"/>
        </w:rPr>
      </w:pPr>
      <w:r w:rsidRPr="0011039A">
        <w:rPr>
          <w:rFonts w:ascii="Times New Roman" w:hAnsi="Times New Roman"/>
          <w:color w:val="1A1A1A"/>
          <w:sz w:val="28"/>
          <w:szCs w:val="28"/>
        </w:rPr>
        <w:t>Важливого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завдання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чи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термінової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роботи, до знаменної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дати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тощо.</w:t>
      </w:r>
    </w:p>
    <w:p w:rsidR="00A12B30" w:rsidRPr="0011039A" w:rsidRDefault="00A12B30" w:rsidP="00C04BD6">
      <w:pPr>
        <w:pStyle w:val="NoSpacing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        3.9.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Розмір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премії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працівнику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може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 xml:space="preserve">встановлюватись як у відсотках до посадового окладу, так і 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у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фіксованій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грошовій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сумі, за поданням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керівника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або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</w:rPr>
        <w:t>рішенням трудового колективу.</w:t>
      </w:r>
    </w:p>
    <w:p w:rsidR="00A12B30" w:rsidRDefault="00A12B30" w:rsidP="00C04BD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C04BD6">
        <w:rPr>
          <w:rFonts w:ascii="Times New Roman" w:hAnsi="Times New Roman"/>
          <w:sz w:val="28"/>
          <w:szCs w:val="28"/>
          <w:lang w:val="uk-UA"/>
        </w:rPr>
        <w:t xml:space="preserve">         3.10.</w:t>
      </w:r>
      <w:r w:rsidRPr="00C04BD6">
        <w:rPr>
          <w:rFonts w:ascii="Times New Roman" w:hAnsi="Times New Roman"/>
          <w:sz w:val="28"/>
          <w:szCs w:val="28"/>
        </w:rPr>
        <w:t xml:space="preserve"> </w:t>
      </w:r>
      <w:r w:rsidRPr="00C04BD6">
        <w:rPr>
          <w:rFonts w:ascii="Times New Roman" w:hAnsi="Times New Roman"/>
          <w:sz w:val="28"/>
          <w:szCs w:val="28"/>
          <w:lang w:val="uk-UA"/>
        </w:rPr>
        <w:t>Відповідно до міської Програми розвитку фізичної культури та спорту у м.Черкаси проводиться стимулювання роботи адміністративного персоналу, тренерсько-викладацького складу та фахівців спортивної школи, шляхом виплати премій.</w:t>
      </w:r>
    </w:p>
    <w:p w:rsidR="00A12B30" w:rsidRPr="00EB2944" w:rsidRDefault="00A12B30" w:rsidP="00EB294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B2944">
        <w:rPr>
          <w:rFonts w:ascii="Times New Roman" w:hAnsi="Times New Roman"/>
          <w:sz w:val="28"/>
          <w:szCs w:val="28"/>
          <w:lang w:val="uk-UA"/>
        </w:rPr>
        <w:t xml:space="preserve">Виплата премії здійснюється в межах наявних коштів на оплату праці кожного закладу в розмірі до 50% посадового окладу (ставки заробітної плати, тарифної ставки) працівникам дитячо-юнацьких спортивних шкіл, які займають посади згідно з переліком, затвердженим рішенням Черкаської міської ради від 24.01.2019 року № 2-3912 «Про внесення змін до рішення міської ради від 13.12.2017 року № 2-1649 «Про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Pr="00EB2944">
        <w:rPr>
          <w:rFonts w:ascii="Times New Roman" w:hAnsi="Times New Roman"/>
          <w:sz w:val="28"/>
          <w:szCs w:val="28"/>
          <w:lang w:val="uk-UA"/>
        </w:rPr>
        <w:t>міської Програми розвитку фізичної культури та спорту у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2944">
        <w:rPr>
          <w:rFonts w:ascii="Times New Roman" w:hAnsi="Times New Roman"/>
          <w:sz w:val="28"/>
          <w:szCs w:val="28"/>
          <w:lang w:val="uk-UA"/>
        </w:rPr>
        <w:t>Черкаси на 2017-2021 роки» і виплачується щомісячно з 01.02.2019 до 31.12.2021 р.р. пропорційно навантаженню за фактично відпрацьований час.</w:t>
      </w:r>
    </w:p>
    <w:p w:rsidR="00A12B30" w:rsidRPr="00C04BD6" w:rsidRDefault="00A12B30" w:rsidP="00C04BD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C04BD6">
        <w:rPr>
          <w:rFonts w:ascii="Times New Roman" w:hAnsi="Times New Roman"/>
          <w:sz w:val="28"/>
          <w:szCs w:val="28"/>
          <w:lang w:val="uk-UA"/>
        </w:rPr>
        <w:tab/>
        <w:t>Встановлення премії керівникам ДЮСШ здійснюється щомісячно наказом департаменту освіти та гуманітарної політики, іншим працівникам закладу – наказом директора ДЮСШ.</w:t>
      </w:r>
    </w:p>
    <w:p w:rsidR="00A12B30" w:rsidRDefault="00A12B30" w:rsidP="00202762">
      <w:pPr>
        <w:pStyle w:val="NoSpacing"/>
        <w:ind w:firstLine="708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Премія виплачується: директору, заступнику директора з навчально-тренувальної роботи,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заступнику директора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з адміністративно-господарської роботи, 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 xml:space="preserve"> інструктору – методисту, тренерам-викладачам вищої кваліфікаційної категорії, тренерам-викладачам першої кваліфікаційної категорії, тренерам-викладачам другої кваліфікаційної категорії, тренерам-викладачам з вищою освітою, тренерам-викладачам з базовою або не повною вищою освітою, тренерам-викладачам з хореографії, акомпаніатору, сестрі медичній та головному бухгалтеру.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         3.11. Критерії преміювання заступника директора спортивної школи з навчально-тренувальної роботи: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забезпечення високоякісного навчально-тренувального процесу підготовки висококваліфікованих спортсменів до складу збірних команд різного рівня;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за організацію та проведення навчально-тренувальних занять;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збереження контингенту вихованців спортивної школи;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за підготовку матеріалів з узагальнення досвіду роботи тренерів-викладачів та впровадження передового досвіду тренувальний процес;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          3.12.  Критерії преміювання інструктора-методиста спортивної школи: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здійснення методичного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навчально-тренувальної роботи;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ведення статистичного обліку та проведення аналізу результатів роботи спортивної школи, відділень, груп, участь у підготовці статистичного звіту про роботу спортивної школи, а також належне ведення документації з питань проведення методичної роботи;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якісне здійснення контролю за проведення навчально-тренувальних занять, виконанням індивідуальних планів та відповідає за складення і додержання розкладу занять.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           3.13. Критерії преміювання тренерів-викладачів та інших фахівців, які залучені до навчально-тренувальної та спортивної роботи у спортивній школі: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якісне виконання навчальних програм з видів спорту;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забезпечення високоякісного навчально-тренувального процесу;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своєчасне проходження кваліфікації, проведення відкритих навчально-тренувальних занять, участь у роботі тренерської ради спортивної школи;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здійснення контролю за додержанням норм антидопінгового законодавства;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зразкове ведення документації з питань виконання посадових обов’язків (журнали, плани роботи тощо);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бездоганне дотримання вимог Статуту спортивної школи, дотримання правил внутрішнього трудового розпорядку та посадових обов’язків, наказів і розпоряджень керівництва спортивної школи;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дотримання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            3.14. Критерії преміювання головного бухгалтера, лікаря, сестри медичної та заступника директора спортивної школи з адміністративно-господарської роботи: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зразкове виконання посадових обов’язків;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виявлення ініціативи;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постійне підвищення свого професійного рівня та кваліфікації;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дотримання належної виконавчої дисципліни;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організацію та дотримання безпечних умов праці;</w:t>
      </w:r>
    </w:p>
    <w:p w:rsidR="00A12B30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організацію та утримання школи в належному стані;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>- належне утримання автотранспорту, інвентарю і обладнання.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            3.15.</w:t>
      </w:r>
      <w:r w:rsidRPr="0011039A">
        <w:rPr>
          <w:rFonts w:ascii="Times New Roman" w:hAnsi="Times New Roman"/>
          <w:snapToGrid w:val="0"/>
          <w:color w:val="1A1A1A"/>
          <w:sz w:val="28"/>
          <w:szCs w:val="28"/>
          <w:lang w:val="uk-UA"/>
        </w:rPr>
        <w:t xml:space="preserve"> Відповідно 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 xml:space="preserve">до міської Програми розвитку фізичної культури та спорту у м. Черкаси встановлюються надбавки штатними тренерам-викладачам спортивної школи за наявності груп початкової підготовки, а саме: 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-      випускникам акредитованих вищих навчальних закладів фізичної культури і спорту, факультетів фізичного виховання і спорту інших навчальних закладів до 50 відсотків посадового окладу протягом перших 3-х років роботи;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-  фахівцям, які вперше працевлаштовуються в ДЮСШ та не мають відповідного стажу до 50 відсотків посадового окладу (окрім осіб, які отримують державне пенсійне забезпечення);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-     фахівцям – до 20 відсотків посадового окладу.</w:t>
      </w:r>
    </w:p>
    <w:p w:rsidR="00A12B30" w:rsidRDefault="00A12B30" w:rsidP="00202762">
      <w:pPr>
        <w:ind w:firstLine="567"/>
        <w:jc w:val="center"/>
        <w:rPr>
          <w:b/>
          <w:sz w:val="28"/>
          <w:szCs w:val="28"/>
          <w:lang w:val="uk-UA"/>
        </w:rPr>
      </w:pPr>
    </w:p>
    <w:p w:rsidR="00A12B30" w:rsidRDefault="00A12B30" w:rsidP="00202762">
      <w:pPr>
        <w:ind w:firstLine="567"/>
        <w:jc w:val="center"/>
        <w:rPr>
          <w:b/>
          <w:sz w:val="28"/>
          <w:szCs w:val="28"/>
          <w:lang w:val="uk-UA"/>
        </w:rPr>
      </w:pPr>
      <w:r w:rsidRPr="004D0976">
        <w:rPr>
          <w:b/>
          <w:sz w:val="28"/>
          <w:szCs w:val="28"/>
          <w:lang w:val="uk-UA"/>
        </w:rPr>
        <w:t>4. Позбавлення премії повністю або частково.</w:t>
      </w:r>
    </w:p>
    <w:p w:rsidR="00A12B30" w:rsidRPr="0011039A" w:rsidRDefault="00A12B30" w:rsidP="00202762">
      <w:pPr>
        <w:pStyle w:val="NoSpacing"/>
        <w:ind w:firstLine="708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Директор за узгодженням із головою профспілкового комітету має право повністю або частково позбавляти премії.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за прогул;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за наявність підтверджених скарг на працівника;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за невиконання розпорядження директора;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за порушення трудової дисципліни.</w:t>
      </w:r>
    </w:p>
    <w:p w:rsidR="00A12B30" w:rsidRPr="0011039A" w:rsidRDefault="00A12B30" w:rsidP="00202762">
      <w:pPr>
        <w:pStyle w:val="NoSpacing"/>
        <w:ind w:firstLine="708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Відповідно до п.3 статті 247 КЗпП України виплата премії працівникам</w:t>
      </w:r>
      <w:r w:rsidRPr="0011039A">
        <w:rPr>
          <w:rFonts w:ascii="Times New Roman" w:hAnsi="Times New Roman"/>
          <w:color w:val="1A1A1A"/>
          <w:sz w:val="28"/>
          <w:szCs w:val="28"/>
        </w:rPr>
        <w:t>,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Повне або часткове позбавлення  неї здійснюється  на підставі спільного рішення керівника  та профспілкового комітету шляхом одночасного видання наказу та постанови.</w:t>
      </w:r>
    </w:p>
    <w:p w:rsidR="00A12B30" w:rsidRPr="0011039A" w:rsidRDefault="00A12B30" w:rsidP="00202762">
      <w:pPr>
        <w:pStyle w:val="NoSpacing"/>
        <w:jc w:val="both"/>
        <w:rPr>
          <w:rFonts w:ascii="Times New Roman" w:hAnsi="Times New Roman"/>
          <w:color w:val="1A1A1A"/>
          <w:sz w:val="28"/>
          <w:szCs w:val="28"/>
          <w:lang w:val="uk-UA"/>
        </w:rPr>
      </w:pP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ab/>
        <w:t>Депреміювання застосовується за той період</w:t>
      </w:r>
      <w:r w:rsidRPr="0011039A">
        <w:rPr>
          <w:rFonts w:ascii="Times New Roman" w:hAnsi="Times New Roman"/>
          <w:color w:val="1A1A1A"/>
          <w:sz w:val="28"/>
          <w:szCs w:val="28"/>
        </w:rPr>
        <w:t>,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 xml:space="preserve"> місяць квартал</w:t>
      </w:r>
      <w:r w:rsidRPr="0011039A">
        <w:rPr>
          <w:rFonts w:ascii="Times New Roman" w:hAnsi="Times New Roman"/>
          <w:color w:val="1A1A1A"/>
          <w:sz w:val="28"/>
          <w:szCs w:val="28"/>
        </w:rPr>
        <w:t>,</w:t>
      </w:r>
      <w:r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рік) в якому мало місце порушення трудової дисципліни</w:t>
      </w:r>
      <w:r w:rsidRPr="0011039A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Pr="0011039A">
        <w:rPr>
          <w:rFonts w:ascii="Times New Roman" w:hAnsi="Times New Roman"/>
          <w:color w:val="1A1A1A"/>
          <w:sz w:val="28"/>
          <w:szCs w:val="28"/>
          <w:lang w:val="uk-UA"/>
        </w:rPr>
        <w:t>незалежно від того притягався чи не притягався працівник за це до дисциплінарної відповідальності.</w:t>
      </w:r>
    </w:p>
    <w:p w:rsidR="00A12B30" w:rsidRPr="001733DE" w:rsidRDefault="00A12B30" w:rsidP="00202762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B30" w:rsidRPr="00C04BD6" w:rsidRDefault="00A12B30" w:rsidP="00C04BD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B30" w:rsidRPr="004D0976" w:rsidRDefault="00A12B30" w:rsidP="00C04BD6">
      <w:pPr>
        <w:pStyle w:val="ListParagraph"/>
        <w:widowControl w:val="0"/>
        <w:ind w:left="0"/>
        <w:jc w:val="both"/>
        <w:rPr>
          <w:snapToGrid w:val="0"/>
          <w:sz w:val="28"/>
          <w:szCs w:val="28"/>
          <w:lang w:val="uk-UA"/>
        </w:rPr>
      </w:pPr>
    </w:p>
    <w:p w:rsidR="00A12B30" w:rsidRDefault="00A12B30" w:rsidP="00533460">
      <w:pPr>
        <w:ind w:firstLine="567"/>
        <w:jc w:val="both"/>
        <w:rPr>
          <w:sz w:val="28"/>
          <w:szCs w:val="28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Default="00A12B30" w:rsidP="004D0976">
      <w:pPr>
        <w:jc w:val="right"/>
        <w:rPr>
          <w:sz w:val="20"/>
          <w:szCs w:val="20"/>
          <w:lang w:val="uk-UA"/>
        </w:rPr>
      </w:pPr>
    </w:p>
    <w:p w:rsidR="00A12B30" w:rsidRPr="004D0976" w:rsidRDefault="00A12B30" w:rsidP="004D0976">
      <w:pPr>
        <w:jc w:val="right"/>
        <w:rPr>
          <w:sz w:val="20"/>
          <w:szCs w:val="20"/>
          <w:lang w:val="uk-UA"/>
        </w:rPr>
      </w:pPr>
      <w:r w:rsidRPr="004D0976">
        <w:rPr>
          <w:sz w:val="20"/>
          <w:szCs w:val="20"/>
          <w:lang w:val="uk-UA"/>
        </w:rPr>
        <w:t>Додаток №8</w:t>
      </w:r>
    </w:p>
    <w:p w:rsidR="00A12B30" w:rsidRPr="004D0976" w:rsidRDefault="00A12B30" w:rsidP="004D0976">
      <w:pPr>
        <w:ind w:firstLine="708"/>
        <w:jc w:val="right"/>
        <w:rPr>
          <w:sz w:val="20"/>
          <w:szCs w:val="20"/>
          <w:lang w:val="uk-UA"/>
        </w:rPr>
      </w:pPr>
      <w:r w:rsidRPr="004D0976">
        <w:rPr>
          <w:sz w:val="20"/>
          <w:szCs w:val="20"/>
          <w:lang w:val="uk-UA"/>
        </w:rPr>
        <w:t xml:space="preserve">п.6.1.9 розділ YІ </w:t>
      </w:r>
    </w:p>
    <w:tbl>
      <w:tblPr>
        <w:tblW w:w="0" w:type="auto"/>
        <w:tblInd w:w="-72" w:type="dxa"/>
        <w:tblLook w:val="01E0"/>
      </w:tblPr>
      <w:tblGrid>
        <w:gridCol w:w="5283"/>
        <w:gridCol w:w="4392"/>
      </w:tblGrid>
      <w:tr w:rsidR="00A12B30" w:rsidRPr="00202762" w:rsidTr="004643F3">
        <w:tc>
          <w:tcPr>
            <w:tcW w:w="5283" w:type="dxa"/>
          </w:tcPr>
          <w:p w:rsidR="00A12B30" w:rsidRDefault="00A12B30" w:rsidP="004643F3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bCs/>
                <w:sz w:val="28"/>
                <w:szCs w:val="28"/>
                <w:lang w:val="uk-UA"/>
              </w:rPr>
              <w:t xml:space="preserve">Голова ППО КДЮСШ </w:t>
            </w:r>
            <w:r>
              <w:rPr>
                <w:sz w:val="28"/>
                <w:szCs w:val="28"/>
                <w:lang w:val="uk-UA"/>
              </w:rPr>
              <w:t>«Вікторія»</w:t>
            </w:r>
          </w:p>
          <w:p w:rsidR="00A12B30" w:rsidRPr="00DD560C" w:rsidRDefault="00A12B30" w:rsidP="004643F3">
            <w:pPr>
              <w:ind w:right="-57"/>
              <w:jc w:val="both"/>
              <w:rPr>
                <w:bCs/>
                <w:sz w:val="28"/>
                <w:szCs w:val="28"/>
                <w:lang w:val="uk-UA"/>
              </w:rPr>
            </w:pP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>Г.Г.Данілов</w:t>
            </w:r>
          </w:p>
          <w:p w:rsidR="00A12B30" w:rsidRPr="00DD560C" w:rsidRDefault="00A12B30" w:rsidP="004643F3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«_____»___________2021</w:t>
            </w:r>
            <w:r w:rsidRPr="00DD560C">
              <w:rPr>
                <w:sz w:val="28"/>
                <w:szCs w:val="28"/>
                <w:lang w:val="uk-UA"/>
              </w:rPr>
              <w:t xml:space="preserve"> р.</w:t>
            </w:r>
          </w:p>
          <w:p w:rsidR="00A12B30" w:rsidRPr="00DD560C" w:rsidRDefault="00A12B30" w:rsidP="004643F3">
            <w:pPr>
              <w:ind w:right="-5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92" w:type="dxa"/>
          </w:tcPr>
          <w:p w:rsidR="00A12B30" w:rsidRPr="00DD560C" w:rsidRDefault="00A12B30" w:rsidP="004643F3">
            <w:pPr>
              <w:ind w:right="-57"/>
              <w:jc w:val="both"/>
              <w:rPr>
                <w:bCs/>
                <w:sz w:val="28"/>
                <w:szCs w:val="28"/>
                <w:lang w:val="uk-UA"/>
              </w:rPr>
            </w:pPr>
            <w:r w:rsidRPr="00DD560C">
              <w:rPr>
                <w:bCs/>
                <w:sz w:val="28"/>
                <w:szCs w:val="28"/>
                <w:lang w:val="uk-UA"/>
              </w:rPr>
              <w:t xml:space="preserve">Директор КДЮСШ </w:t>
            </w:r>
            <w:r>
              <w:rPr>
                <w:sz w:val="28"/>
                <w:szCs w:val="28"/>
                <w:lang w:val="uk-UA"/>
              </w:rPr>
              <w:t>«Вікторія»</w:t>
            </w:r>
          </w:p>
          <w:p w:rsidR="00A12B30" w:rsidRPr="00DD560C" w:rsidRDefault="00A12B30" w:rsidP="004643F3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 w:rsidRPr="00533460">
              <w:rPr>
                <w:sz w:val="28"/>
                <w:szCs w:val="28"/>
                <w:u w:val="single"/>
                <w:lang w:val="uk-UA"/>
              </w:rPr>
              <w:tab/>
            </w:r>
            <w:r>
              <w:rPr>
                <w:bCs/>
                <w:sz w:val="28"/>
                <w:szCs w:val="28"/>
                <w:lang w:val="uk-UA"/>
              </w:rPr>
              <w:t>В.В.Мотріч</w:t>
            </w:r>
          </w:p>
          <w:p w:rsidR="00A12B30" w:rsidRPr="00DD560C" w:rsidRDefault="00A12B30" w:rsidP="004643F3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«_____»___________2021</w:t>
            </w:r>
            <w:r w:rsidRPr="00DD560C">
              <w:rPr>
                <w:sz w:val="28"/>
                <w:szCs w:val="28"/>
                <w:lang w:val="uk-UA"/>
              </w:rPr>
              <w:t xml:space="preserve"> р.</w:t>
            </w:r>
          </w:p>
          <w:p w:rsidR="00A12B30" w:rsidRPr="00DD560C" w:rsidRDefault="00A12B30" w:rsidP="004643F3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 w:rsidRPr="00DD560C">
              <w:rPr>
                <w:bCs/>
                <w:sz w:val="28"/>
                <w:szCs w:val="28"/>
                <w:lang w:val="uk-UA"/>
              </w:rPr>
              <w:t>М.П.</w:t>
            </w:r>
          </w:p>
        </w:tc>
      </w:tr>
    </w:tbl>
    <w:p w:rsidR="00A12B30" w:rsidRPr="00DD560C" w:rsidRDefault="00A12B30" w:rsidP="004C6071">
      <w:pPr>
        <w:pStyle w:val="Heading1"/>
        <w:jc w:val="center"/>
        <w:rPr>
          <w:rFonts w:ascii="Times New Roman" w:hAnsi="Times New Roman"/>
          <w:color w:val="auto"/>
          <w:lang w:val="uk-UA"/>
        </w:rPr>
      </w:pPr>
      <w:r w:rsidRPr="00DD560C">
        <w:rPr>
          <w:rFonts w:ascii="Times New Roman" w:hAnsi="Times New Roman"/>
          <w:color w:val="auto"/>
          <w:lang w:val="uk-UA"/>
        </w:rPr>
        <w:t xml:space="preserve">ПОРЯДОК </w:t>
      </w:r>
    </w:p>
    <w:p w:rsidR="00A12B30" w:rsidRPr="00DD560C" w:rsidRDefault="00A12B30" w:rsidP="005F5BA1">
      <w:pPr>
        <w:jc w:val="center"/>
        <w:rPr>
          <w:bCs/>
          <w:iCs/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виплати щорічної грошової винагороди за сумлінну працю, зразкове виконання службових обов'язків тренерам-викладачам комплексної дитячо-юнацької спортивної школи </w:t>
      </w:r>
      <w:r>
        <w:rPr>
          <w:sz w:val="28"/>
          <w:szCs w:val="28"/>
          <w:lang w:val="uk-UA"/>
        </w:rPr>
        <w:t>«Вікторія»</w:t>
      </w:r>
    </w:p>
    <w:p w:rsidR="00A12B30" w:rsidRPr="00DD560C" w:rsidRDefault="00A12B30" w:rsidP="00872BEA">
      <w:pPr>
        <w:ind w:firstLine="708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 xml:space="preserve">Даний Порядок розроблене відповідно до Наказу Державного комітету України з питань фізичної культури і спорту від 29.12.2002 N 2850 «Порядок  виплати щорічної грошової винагороди за сумлінну працю, зразкове виконання службових обов'язків окремим категоріям працівників спортивних </w:t>
      </w:r>
    </w:p>
    <w:p w:rsidR="00A12B30" w:rsidRPr="00DD560C" w:rsidRDefault="00A12B30" w:rsidP="00872BEA">
      <w:pPr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шкіл усіх типів та спеціалізованих навчальних закладів спортивного профілю».</w:t>
      </w:r>
    </w:p>
    <w:p w:rsidR="00A12B30" w:rsidRPr="00DD560C" w:rsidRDefault="00A12B30" w:rsidP="00BE09AF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ab/>
        <w:t>Цей Порядок поширюється на тренерів-викладачів (крім тих, що працюють за сумісництвом), інструктора-методиста</w:t>
      </w:r>
      <w:r>
        <w:rPr>
          <w:sz w:val="28"/>
          <w:szCs w:val="28"/>
          <w:lang w:val="uk-UA"/>
        </w:rPr>
        <w:t>.</w:t>
      </w:r>
    </w:p>
    <w:p w:rsidR="00A12B30" w:rsidRPr="00DD560C" w:rsidRDefault="00A12B30" w:rsidP="00596489">
      <w:pPr>
        <w:ind w:firstLine="284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DD560C">
        <w:rPr>
          <w:sz w:val="28"/>
          <w:szCs w:val="28"/>
          <w:lang w:val="uk-UA"/>
        </w:rPr>
        <w:t>Щорічна грошова винагорода зазначеним категоріям працівників надається за :</w:t>
      </w:r>
    </w:p>
    <w:p w:rsidR="00A12B30" w:rsidRPr="004D0976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сумлінну працю</w:t>
      </w:r>
      <w:r>
        <w:rPr>
          <w:snapToGrid w:val="0"/>
          <w:sz w:val="28"/>
          <w:szCs w:val="28"/>
          <w:lang w:val="uk-UA"/>
        </w:rPr>
        <w:t xml:space="preserve"> </w:t>
      </w:r>
      <w:r w:rsidRPr="004D0976">
        <w:rPr>
          <w:snapToGrid w:val="0"/>
          <w:sz w:val="28"/>
          <w:szCs w:val="28"/>
          <w:lang w:val="uk-UA"/>
        </w:rPr>
        <w:t>(ініціатива, творча діяльність, тривалий та безперервний стаж роботи);</w:t>
      </w:r>
    </w:p>
    <w:p w:rsidR="00A12B30" w:rsidRPr="00DD560C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зразкове виконання службових обов'язків за умови досягнення ними успіхів у навчально-тренувальній роботі,професійній підготовці учнів-спортсменів для їх успішних виступів у змаганнях різного рівня, забезпечення високоякісного навчально-тренувального процесу з підготовки висококваліфікованих спортсменів до складу національних збірних команд України, методичне забезпечення</w:t>
      </w:r>
      <w:r w:rsidRPr="00DD560C">
        <w:rPr>
          <w:sz w:val="28"/>
          <w:szCs w:val="28"/>
          <w:lang w:val="uk-UA"/>
        </w:rPr>
        <w:t>, відсутність порушень виконавчої і трудової дисципліни.</w:t>
      </w:r>
    </w:p>
    <w:p w:rsidR="00A12B30" w:rsidRPr="00DD560C" w:rsidRDefault="00A12B30" w:rsidP="00596489">
      <w:pPr>
        <w:ind w:firstLine="284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 xml:space="preserve">Виплата щорічної грошової винагороди здійснюється в межах фонду оплати праці, затвердженого в кошторисі КДЮСШ </w:t>
      </w:r>
      <w:r>
        <w:rPr>
          <w:sz w:val="28"/>
          <w:szCs w:val="28"/>
          <w:lang w:val="uk-UA"/>
        </w:rPr>
        <w:t>«Вікторія»</w:t>
      </w:r>
      <w:r w:rsidRPr="00DD560C">
        <w:rPr>
          <w:sz w:val="28"/>
          <w:szCs w:val="28"/>
          <w:lang w:val="uk-UA"/>
        </w:rPr>
        <w:t>.</w:t>
      </w:r>
    </w:p>
    <w:p w:rsidR="00A12B30" w:rsidRPr="00DD560C" w:rsidRDefault="00A12B30" w:rsidP="00596489">
      <w:pPr>
        <w:ind w:firstLine="284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Директор за узгодженням із головою профспілкового комітету, з урахуванням відповідності роботи тренерів-викладачів, критеріям, вказаним у п.1 даного Порядку встановлює розмір щорічної грошової винагороди.</w:t>
      </w:r>
    </w:p>
    <w:p w:rsidR="00A12B30" w:rsidRPr="00DD560C" w:rsidRDefault="00A12B30" w:rsidP="00596489">
      <w:pPr>
        <w:ind w:firstLine="284"/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Максимальний розмір щорічної грошової винагороди не може перевищувати одного посадового окладу (ставки заробітної плати).</w:t>
      </w:r>
    </w:p>
    <w:p w:rsidR="00A12B30" w:rsidRPr="00DD560C" w:rsidRDefault="00A12B30" w:rsidP="0059648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D56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560C">
        <w:rPr>
          <w:sz w:val="28"/>
          <w:szCs w:val="28"/>
          <w:lang w:val="uk-UA"/>
        </w:rPr>
        <w:t>Розмір щорічної грошової винагороди працівникові у випадках допущених ним протягом року :</w:t>
      </w:r>
    </w:p>
    <w:p w:rsidR="00A12B30" w:rsidRPr="004D0976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прогулу;</w:t>
      </w:r>
    </w:p>
    <w:p w:rsidR="00A12B30" w:rsidRPr="004D0976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наявності підтверджених скарг;</w:t>
      </w:r>
    </w:p>
    <w:p w:rsidR="00A12B30" w:rsidRPr="004D0976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невиконання розпорядження директора;</w:t>
      </w:r>
    </w:p>
    <w:p w:rsidR="00A12B30" w:rsidRPr="004D0976" w:rsidRDefault="00A12B30" w:rsidP="004D0976">
      <w:pPr>
        <w:pStyle w:val="ListParagraph"/>
        <w:widowControl w:val="0"/>
        <w:numPr>
          <w:ilvl w:val="0"/>
          <w:numId w:val="30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4D0976">
        <w:rPr>
          <w:snapToGrid w:val="0"/>
          <w:sz w:val="28"/>
          <w:szCs w:val="28"/>
          <w:lang w:val="uk-UA"/>
        </w:rPr>
        <w:t>притягнення до дисциплінарної відповідальності,</w:t>
      </w:r>
    </w:p>
    <w:p w:rsidR="00A12B30" w:rsidRDefault="00A12B30" w:rsidP="007778A7">
      <w:pPr>
        <w:jc w:val="both"/>
        <w:rPr>
          <w:sz w:val="28"/>
          <w:szCs w:val="28"/>
          <w:lang w:val="uk-UA"/>
        </w:rPr>
      </w:pPr>
      <w:r w:rsidRPr="00DD560C">
        <w:rPr>
          <w:sz w:val="28"/>
          <w:szCs w:val="28"/>
          <w:lang w:val="uk-UA"/>
        </w:rPr>
        <w:t>може бути зменшений або не надаватись взагалі директором за узгодженням із головою профспілкового комітету.</w:t>
      </w:r>
    </w:p>
    <w:p w:rsidR="00A12B30" w:rsidRDefault="00A12B30" w:rsidP="00B7403B">
      <w:pPr>
        <w:jc w:val="center"/>
        <w:rPr>
          <w:sz w:val="32"/>
          <w:szCs w:val="32"/>
          <w:lang w:val="uk-UA"/>
        </w:rPr>
      </w:pPr>
    </w:p>
    <w:p w:rsidR="00A12B30" w:rsidRDefault="00A12B30" w:rsidP="00B7403B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ПРОТОКОЛ № 1</w:t>
      </w:r>
    </w:p>
    <w:p w:rsidR="00A12B30" w:rsidRDefault="00A12B30" w:rsidP="00B7403B">
      <w:pPr>
        <w:jc w:val="center"/>
        <w:rPr>
          <w:sz w:val="32"/>
          <w:szCs w:val="32"/>
          <w:lang w:val="uk-UA"/>
        </w:rPr>
      </w:pPr>
    </w:p>
    <w:p w:rsidR="00A12B30" w:rsidRDefault="00A12B30" w:rsidP="007778A7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засідання працівників комплексної дитячо-юнацької спортивної школи «Вікторія» Черкаської міської ради по прийняттю колективного договору КДЮСШ «Вікторія» на 2021-2024 р.р.</w:t>
      </w:r>
    </w:p>
    <w:p w:rsidR="00A12B30" w:rsidRDefault="00A12B30" w:rsidP="007778A7">
      <w:pPr>
        <w:jc w:val="both"/>
        <w:rPr>
          <w:sz w:val="32"/>
          <w:szCs w:val="32"/>
          <w:lang w:val="uk-UA"/>
        </w:rPr>
      </w:pPr>
    </w:p>
    <w:p w:rsidR="00A12B30" w:rsidRPr="00B7403B" w:rsidRDefault="00A12B30" w:rsidP="007778A7">
      <w:pPr>
        <w:jc w:val="both"/>
        <w:rPr>
          <w:sz w:val="32"/>
          <w:szCs w:val="32"/>
          <w:u w:val="single"/>
          <w:lang w:val="uk-UA"/>
        </w:rPr>
      </w:pPr>
      <w:r>
        <w:rPr>
          <w:sz w:val="32"/>
          <w:szCs w:val="32"/>
          <w:u w:val="single"/>
          <w:lang w:val="uk-UA"/>
        </w:rPr>
        <w:t>«02</w:t>
      </w:r>
      <w:r w:rsidRPr="00B7403B">
        <w:rPr>
          <w:sz w:val="32"/>
          <w:szCs w:val="32"/>
          <w:u w:val="single"/>
          <w:lang w:val="uk-UA"/>
        </w:rPr>
        <w:t>» червня 20</w:t>
      </w:r>
      <w:r>
        <w:rPr>
          <w:sz w:val="32"/>
          <w:szCs w:val="32"/>
          <w:u w:val="single"/>
          <w:lang w:val="uk-UA"/>
        </w:rPr>
        <w:t>21</w:t>
      </w:r>
      <w:r>
        <w:rPr>
          <w:sz w:val="32"/>
          <w:szCs w:val="32"/>
          <w:lang w:val="uk-UA"/>
        </w:rPr>
        <w:t xml:space="preserve">                                                              </w:t>
      </w:r>
      <w:r w:rsidRPr="00B7403B">
        <w:rPr>
          <w:sz w:val="32"/>
          <w:szCs w:val="32"/>
          <w:u w:val="single"/>
          <w:lang w:val="uk-UA"/>
        </w:rPr>
        <w:t>м.Черкаси</w:t>
      </w:r>
    </w:p>
    <w:p w:rsidR="00A12B30" w:rsidRDefault="00A12B30" w:rsidP="007778A7">
      <w:pPr>
        <w:jc w:val="both"/>
        <w:rPr>
          <w:sz w:val="32"/>
          <w:szCs w:val="32"/>
          <w:lang w:val="uk-UA"/>
        </w:rPr>
      </w:pPr>
    </w:p>
    <w:p w:rsidR="00A12B30" w:rsidRDefault="00A12B30" w:rsidP="007778A7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Присутні </w:t>
      </w:r>
      <w:r>
        <w:rPr>
          <w:sz w:val="32"/>
          <w:szCs w:val="32"/>
          <w:u w:val="single"/>
          <w:lang w:val="uk-UA"/>
        </w:rPr>
        <w:t>42</w:t>
      </w:r>
      <w:r>
        <w:rPr>
          <w:sz w:val="32"/>
          <w:szCs w:val="32"/>
          <w:lang w:val="uk-UA"/>
        </w:rPr>
        <w:t xml:space="preserve"> працівник, список додається</w:t>
      </w:r>
    </w:p>
    <w:p w:rsidR="00A12B30" w:rsidRPr="00DF1B6B" w:rsidRDefault="00A12B30" w:rsidP="007778A7">
      <w:pPr>
        <w:jc w:val="both"/>
        <w:rPr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Голова зборів – </w:t>
      </w:r>
      <w:r w:rsidRPr="00DF1B6B">
        <w:rPr>
          <w:sz w:val="32"/>
          <w:szCs w:val="32"/>
          <w:u w:val="single"/>
          <w:lang w:val="uk-UA"/>
        </w:rPr>
        <w:t>Мотріч В.В.</w:t>
      </w:r>
    </w:p>
    <w:p w:rsidR="00A12B30" w:rsidRDefault="00A12B30" w:rsidP="007778A7">
      <w:pPr>
        <w:jc w:val="both"/>
        <w:rPr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Секретар зборів – </w:t>
      </w:r>
      <w:r w:rsidRPr="00DF1B6B">
        <w:rPr>
          <w:sz w:val="32"/>
          <w:szCs w:val="32"/>
          <w:u w:val="single"/>
          <w:lang w:val="uk-UA"/>
        </w:rPr>
        <w:t>Сербин Л.М.</w:t>
      </w:r>
    </w:p>
    <w:p w:rsidR="00A12B30" w:rsidRDefault="00A12B30" w:rsidP="007778A7">
      <w:pPr>
        <w:jc w:val="both"/>
        <w:rPr>
          <w:sz w:val="32"/>
          <w:szCs w:val="32"/>
          <w:u w:val="single"/>
          <w:lang w:val="uk-UA"/>
        </w:rPr>
      </w:pPr>
    </w:p>
    <w:p w:rsidR="00A12B30" w:rsidRDefault="00A12B30" w:rsidP="00DF1B6B">
      <w:pPr>
        <w:jc w:val="center"/>
        <w:rPr>
          <w:sz w:val="32"/>
          <w:szCs w:val="32"/>
          <w:lang w:val="uk-UA"/>
        </w:rPr>
      </w:pPr>
      <w:r w:rsidRPr="00DF1B6B">
        <w:rPr>
          <w:sz w:val="32"/>
          <w:szCs w:val="32"/>
          <w:lang w:val="uk-UA"/>
        </w:rPr>
        <w:t>ПОРЯДОК</w:t>
      </w:r>
      <w:r>
        <w:rPr>
          <w:sz w:val="32"/>
          <w:szCs w:val="32"/>
          <w:lang w:val="uk-UA"/>
        </w:rPr>
        <w:t xml:space="preserve">  </w:t>
      </w:r>
      <w:r w:rsidRPr="00DF1B6B">
        <w:rPr>
          <w:sz w:val="32"/>
          <w:szCs w:val="32"/>
          <w:lang w:val="uk-UA"/>
        </w:rPr>
        <w:t xml:space="preserve"> ДЕННИЙ</w:t>
      </w:r>
      <w:r>
        <w:rPr>
          <w:sz w:val="32"/>
          <w:szCs w:val="32"/>
          <w:lang w:val="uk-UA"/>
        </w:rPr>
        <w:t>:</w:t>
      </w:r>
    </w:p>
    <w:p w:rsidR="00A12B30" w:rsidRDefault="00A12B30" w:rsidP="00C1748A">
      <w:pPr>
        <w:numPr>
          <w:ilvl w:val="0"/>
          <w:numId w:val="3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 обговорення та затвердження трудового колективного договору КДЮСШ «Вікторія» Черкаської міської ради.</w:t>
      </w:r>
    </w:p>
    <w:p w:rsidR="00A12B30" w:rsidRDefault="00A12B30" w:rsidP="00C1748A">
      <w:pPr>
        <w:ind w:left="360"/>
        <w:rPr>
          <w:sz w:val="32"/>
          <w:szCs w:val="32"/>
          <w:lang w:val="uk-UA"/>
        </w:rPr>
      </w:pPr>
    </w:p>
    <w:p w:rsidR="00A12B30" w:rsidRDefault="00A12B30" w:rsidP="00C1748A">
      <w:pPr>
        <w:numPr>
          <w:ilvl w:val="0"/>
          <w:numId w:val="3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СЛУХАЛИ: </w:t>
      </w:r>
    </w:p>
    <w:p w:rsidR="00A12B30" w:rsidRDefault="00A12B30" w:rsidP="00C1748A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Зачитаний в повній редакції ( з додатками) колективний договір між адміністрацією КДЮСШ «Вікторія» та первинною проф -спілковою організацією КДЮСШ «Вікторія» на 2021-2024 р.н.</w:t>
      </w:r>
    </w:p>
    <w:p w:rsidR="00A12B30" w:rsidRDefault="00A12B30" w:rsidP="00C1748A">
      <w:pPr>
        <w:numPr>
          <w:ilvl w:val="0"/>
          <w:numId w:val="3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ВИСТУПИЛИ:</w:t>
      </w:r>
    </w:p>
    <w:p w:rsidR="00A12B30" w:rsidRDefault="00A12B30" w:rsidP="00C1748A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Данілов Г.Г. – голова профспілки КДЮСШ «Вікторія» Черкаської міської ради з підтримкою даного колективного договору в запропонованій редакції.</w:t>
      </w:r>
    </w:p>
    <w:p w:rsidR="00A12B30" w:rsidRDefault="00A12B30" w:rsidP="00C1748A">
      <w:pPr>
        <w:numPr>
          <w:ilvl w:val="0"/>
          <w:numId w:val="3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ПОСТАНОВИЛИ: при обговоренні постановили проголосувати за прийняття колективного договору підприємства.</w:t>
      </w:r>
    </w:p>
    <w:p w:rsidR="00A12B30" w:rsidRDefault="00A12B30" w:rsidP="00C1748A">
      <w:pPr>
        <w:numPr>
          <w:ilvl w:val="0"/>
          <w:numId w:val="3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ГОЛОСУВАЛИ (тільки кількість) «за» - 42, «проти» - о, «утримались» - 0</w:t>
      </w:r>
    </w:p>
    <w:p w:rsidR="00A12B30" w:rsidRDefault="00A12B30" w:rsidP="00C1748A">
      <w:pPr>
        <w:ind w:left="360"/>
        <w:rPr>
          <w:sz w:val="32"/>
          <w:szCs w:val="32"/>
          <w:lang w:val="uk-UA"/>
        </w:rPr>
      </w:pPr>
    </w:p>
    <w:p w:rsidR="00A12B30" w:rsidRDefault="00A12B30" w:rsidP="00C1748A">
      <w:pPr>
        <w:ind w:left="360"/>
        <w:rPr>
          <w:sz w:val="32"/>
          <w:szCs w:val="32"/>
          <w:lang w:val="uk-UA"/>
        </w:rPr>
      </w:pPr>
    </w:p>
    <w:p w:rsidR="00A12B30" w:rsidRDefault="00A12B30" w:rsidP="00C1748A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Голова зборів                                                          Мотріч В.В.</w:t>
      </w:r>
    </w:p>
    <w:p w:rsidR="00A12B30" w:rsidRDefault="00A12B30" w:rsidP="00C1748A">
      <w:pPr>
        <w:ind w:left="360"/>
        <w:rPr>
          <w:sz w:val="32"/>
          <w:szCs w:val="32"/>
          <w:lang w:val="uk-UA"/>
        </w:rPr>
      </w:pPr>
    </w:p>
    <w:p w:rsidR="00A12B30" w:rsidRDefault="00A12B30" w:rsidP="00C1748A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Секретар                                                                  Сербин Л.М.</w:t>
      </w:r>
    </w:p>
    <w:p w:rsidR="00A12B30" w:rsidRDefault="00A12B30" w:rsidP="00C1748A">
      <w:pPr>
        <w:ind w:left="360"/>
        <w:rPr>
          <w:sz w:val="32"/>
          <w:szCs w:val="32"/>
          <w:lang w:val="uk-UA"/>
        </w:rPr>
      </w:pPr>
    </w:p>
    <w:p w:rsidR="00A12B30" w:rsidRDefault="00A12B30" w:rsidP="00C1748A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Голова профспілкового комітету</w:t>
      </w:r>
    </w:p>
    <w:p w:rsidR="00A12B30" w:rsidRDefault="00A12B30" w:rsidP="00C1748A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комітету КДЮСШ «Вікторія»                              Данілов Г.Г.</w:t>
      </w:r>
    </w:p>
    <w:p w:rsidR="00A12B30" w:rsidRDefault="00A12B30" w:rsidP="00C1748A">
      <w:pPr>
        <w:ind w:left="360"/>
        <w:rPr>
          <w:sz w:val="32"/>
          <w:szCs w:val="32"/>
          <w:lang w:val="uk-UA"/>
        </w:rPr>
      </w:pPr>
    </w:p>
    <w:p w:rsidR="00A12B30" w:rsidRDefault="00A12B30" w:rsidP="00C1748A">
      <w:pPr>
        <w:ind w:left="360"/>
        <w:rPr>
          <w:sz w:val="32"/>
          <w:szCs w:val="32"/>
          <w:lang w:val="uk-UA"/>
        </w:rPr>
      </w:pPr>
    </w:p>
    <w:p w:rsidR="00A12B30" w:rsidRDefault="00A12B30" w:rsidP="00C1748A">
      <w:pPr>
        <w:ind w:left="360"/>
        <w:rPr>
          <w:sz w:val="32"/>
          <w:szCs w:val="32"/>
          <w:lang w:val="uk-UA"/>
        </w:rPr>
      </w:pPr>
    </w:p>
    <w:p w:rsidR="00A12B30" w:rsidRPr="00337C4A" w:rsidRDefault="00A12B30" w:rsidP="00337C4A">
      <w:pPr>
        <w:ind w:left="360"/>
        <w:jc w:val="center"/>
        <w:rPr>
          <w:b/>
          <w:sz w:val="32"/>
          <w:szCs w:val="32"/>
          <w:lang w:val="uk-UA"/>
        </w:rPr>
      </w:pPr>
      <w:r w:rsidRPr="00337C4A">
        <w:rPr>
          <w:b/>
          <w:sz w:val="32"/>
          <w:szCs w:val="32"/>
          <w:lang w:val="uk-UA"/>
        </w:rPr>
        <w:t>Список працівників КДЮСШ «Вікторія»,</w:t>
      </w:r>
    </w:p>
    <w:p w:rsidR="00A12B30" w:rsidRDefault="00A12B30" w:rsidP="00337C4A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Pr="00337C4A">
        <w:rPr>
          <w:sz w:val="28"/>
          <w:szCs w:val="28"/>
          <w:lang w:val="uk-UA"/>
        </w:rPr>
        <w:t>о присутні на засіданні працівників комплексної дитячо-юнацької спортивної школи «Вікторія» Черкаської міської ради по прийняттю колективного д</w:t>
      </w:r>
      <w:r>
        <w:rPr>
          <w:sz w:val="28"/>
          <w:szCs w:val="28"/>
          <w:lang w:val="uk-UA"/>
        </w:rPr>
        <w:t>оговору КДЮСШ «Вікторія» на 2021 – 2024</w:t>
      </w:r>
      <w:r w:rsidRPr="00337C4A">
        <w:rPr>
          <w:sz w:val="28"/>
          <w:szCs w:val="28"/>
          <w:lang w:val="uk-UA"/>
        </w:rPr>
        <w:t xml:space="preserve"> р.р.</w:t>
      </w:r>
    </w:p>
    <w:p w:rsidR="00A12B30" w:rsidRPr="00337C4A" w:rsidRDefault="00A12B30" w:rsidP="00337C4A">
      <w:pPr>
        <w:ind w:left="360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="691" w:tblpY="182"/>
        <w:tblW w:w="9348" w:type="dxa"/>
        <w:tblLayout w:type="fixed"/>
        <w:tblLook w:val="01E0"/>
      </w:tblPr>
      <w:tblGrid>
        <w:gridCol w:w="982"/>
        <w:gridCol w:w="3806"/>
        <w:gridCol w:w="720"/>
        <w:gridCol w:w="3840"/>
      </w:tblGrid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1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Мотріч В.В.</w:t>
            </w:r>
          </w:p>
        </w:tc>
        <w:tc>
          <w:tcPr>
            <w:tcW w:w="72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23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Васільєв С.Г.</w:t>
            </w:r>
          </w:p>
        </w:tc>
      </w:tr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2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Братко Г.Я.</w:t>
            </w:r>
          </w:p>
        </w:tc>
        <w:tc>
          <w:tcPr>
            <w:tcW w:w="72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24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Атамась В.В.</w:t>
            </w:r>
          </w:p>
        </w:tc>
      </w:tr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3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Піскун О.В</w:t>
            </w:r>
          </w:p>
        </w:tc>
        <w:tc>
          <w:tcPr>
            <w:tcW w:w="72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25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Сербин Л.М.</w:t>
            </w:r>
          </w:p>
        </w:tc>
      </w:tr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4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Коломієць Ю.О</w:t>
            </w:r>
          </w:p>
        </w:tc>
        <w:tc>
          <w:tcPr>
            <w:tcW w:w="72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26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Данілов Г.Г.</w:t>
            </w:r>
          </w:p>
        </w:tc>
      </w:tr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6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Брилаха П.С</w:t>
            </w:r>
          </w:p>
        </w:tc>
        <w:tc>
          <w:tcPr>
            <w:tcW w:w="72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27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>
              <w:rPr>
                <w:lang w:val="uk-UA"/>
              </w:rPr>
              <w:t>Приходько І.М.</w:t>
            </w:r>
          </w:p>
        </w:tc>
      </w:tr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8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Примаченко С.Ю</w:t>
            </w:r>
          </w:p>
        </w:tc>
        <w:tc>
          <w:tcPr>
            <w:tcW w:w="72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28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Юрченко В.А.</w:t>
            </w:r>
          </w:p>
        </w:tc>
      </w:tr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9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Потанін Ф.Ю.</w:t>
            </w:r>
          </w:p>
        </w:tc>
        <w:tc>
          <w:tcPr>
            <w:tcW w:w="72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29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Кіхтенко Вік.А.</w:t>
            </w:r>
          </w:p>
        </w:tc>
      </w:tr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10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Гавриленко В.Л.</w:t>
            </w:r>
          </w:p>
        </w:tc>
        <w:tc>
          <w:tcPr>
            <w:tcW w:w="720" w:type="dxa"/>
          </w:tcPr>
          <w:p w:rsidR="00A12B30" w:rsidRPr="00202762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Кіхтенко Вол.А.</w:t>
            </w:r>
          </w:p>
        </w:tc>
      </w:tr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11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Тютюнник І.А</w:t>
            </w:r>
          </w:p>
        </w:tc>
        <w:tc>
          <w:tcPr>
            <w:tcW w:w="72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Міфтахов З.Р.</w:t>
            </w:r>
          </w:p>
        </w:tc>
      </w:tr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12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 xml:space="preserve"> Самоха А.Р</w:t>
            </w:r>
          </w:p>
        </w:tc>
        <w:tc>
          <w:tcPr>
            <w:tcW w:w="72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Агапов В.М.</w:t>
            </w:r>
          </w:p>
        </w:tc>
      </w:tr>
      <w:tr w:rsidR="00A12B30" w:rsidRPr="00B7403B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13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uk-UA"/>
              </w:rPr>
              <w:t>Мініч С.Ф</w:t>
            </w:r>
          </w:p>
        </w:tc>
        <w:tc>
          <w:tcPr>
            <w:tcW w:w="72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Король В.М.</w:t>
            </w:r>
          </w:p>
        </w:tc>
      </w:tr>
      <w:tr w:rsidR="00A12B30" w:rsidRPr="00202762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14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>
              <w:rPr>
                <w:lang w:val="uk-UA"/>
              </w:rPr>
              <w:t>Болобан А.О.</w:t>
            </w:r>
            <w:r w:rsidRPr="00A3043E">
              <w:rPr>
                <w:lang w:val="uk-UA"/>
              </w:rPr>
              <w:t xml:space="preserve">       </w:t>
            </w:r>
          </w:p>
        </w:tc>
        <w:tc>
          <w:tcPr>
            <w:tcW w:w="720" w:type="dxa"/>
          </w:tcPr>
          <w:p w:rsidR="00A12B30" w:rsidRPr="00202762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Сірман Г.Й.</w:t>
            </w:r>
          </w:p>
        </w:tc>
      </w:tr>
      <w:tr w:rsidR="00A12B30" w:rsidRPr="00202762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15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Данілов О.Г.</w:t>
            </w:r>
          </w:p>
        </w:tc>
        <w:tc>
          <w:tcPr>
            <w:tcW w:w="720" w:type="dxa"/>
          </w:tcPr>
          <w:p w:rsidR="00A12B30" w:rsidRPr="00202762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Скрипник Л.А</w:t>
            </w:r>
          </w:p>
        </w:tc>
      </w:tr>
      <w:tr w:rsidR="00A12B30" w:rsidRPr="00202762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16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 w:rsidRPr="00A3043E">
              <w:rPr>
                <w:lang w:val="uk-UA"/>
              </w:rPr>
              <w:t>Сербин Ю.О.</w:t>
            </w:r>
          </w:p>
        </w:tc>
        <w:tc>
          <w:tcPr>
            <w:tcW w:w="720" w:type="dxa"/>
          </w:tcPr>
          <w:p w:rsidR="00A12B30" w:rsidRPr="00202762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Табаченко С.О.</w:t>
            </w:r>
          </w:p>
        </w:tc>
      </w:tr>
      <w:tr w:rsidR="00A12B30" w:rsidRPr="00202762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17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Гречкосій С.Б.</w:t>
            </w:r>
          </w:p>
        </w:tc>
        <w:tc>
          <w:tcPr>
            <w:tcW w:w="720" w:type="dxa"/>
          </w:tcPr>
          <w:p w:rsidR="00A12B30" w:rsidRPr="00202762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Шевченко А.В.</w:t>
            </w:r>
          </w:p>
        </w:tc>
      </w:tr>
      <w:tr w:rsidR="00A12B30" w:rsidRPr="00202762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18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Назаренко А.А.</w:t>
            </w:r>
          </w:p>
        </w:tc>
        <w:tc>
          <w:tcPr>
            <w:tcW w:w="720" w:type="dxa"/>
          </w:tcPr>
          <w:p w:rsidR="00A12B30" w:rsidRPr="00202762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Катренко В.В.</w:t>
            </w:r>
          </w:p>
        </w:tc>
      </w:tr>
      <w:tr w:rsidR="00A12B30" w:rsidRPr="00202762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19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Назаренко О.М.</w:t>
            </w:r>
          </w:p>
        </w:tc>
        <w:tc>
          <w:tcPr>
            <w:tcW w:w="720" w:type="dxa"/>
          </w:tcPr>
          <w:p w:rsidR="00A12B30" w:rsidRPr="00202762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840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Олексюк В.С.</w:t>
            </w:r>
          </w:p>
        </w:tc>
      </w:tr>
      <w:tr w:rsidR="00A12B30" w:rsidRPr="00202762" w:rsidTr="00337C4A">
        <w:tc>
          <w:tcPr>
            <w:tcW w:w="982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en-US"/>
              </w:rPr>
            </w:pPr>
            <w:r w:rsidRPr="00A3043E">
              <w:rPr>
                <w:lang w:val="en-US"/>
              </w:rPr>
              <w:t>20</w:t>
            </w:r>
          </w:p>
        </w:tc>
        <w:tc>
          <w:tcPr>
            <w:tcW w:w="3806" w:type="dxa"/>
          </w:tcPr>
          <w:p w:rsidR="00A12B30" w:rsidRPr="00A3043E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Назаровець В.З.</w:t>
            </w:r>
          </w:p>
        </w:tc>
        <w:tc>
          <w:tcPr>
            <w:tcW w:w="720" w:type="dxa"/>
          </w:tcPr>
          <w:p w:rsidR="00A12B30" w:rsidRPr="00202762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840" w:type="dxa"/>
          </w:tcPr>
          <w:p w:rsidR="00A12B30" w:rsidRPr="00E1535E" w:rsidRDefault="00A12B30" w:rsidP="00D31276">
            <w:pPr>
              <w:tabs>
                <w:tab w:val="left" w:pos="5720"/>
              </w:tabs>
              <w:spacing w:line="360" w:lineRule="auto"/>
            </w:pPr>
            <w:r w:rsidRPr="00A3043E">
              <w:rPr>
                <w:lang w:val="uk-UA"/>
              </w:rPr>
              <w:t>Самойлов В.Ю</w:t>
            </w:r>
          </w:p>
        </w:tc>
      </w:tr>
      <w:tr w:rsidR="00A12B30" w:rsidRPr="00202762" w:rsidTr="00337C4A">
        <w:tc>
          <w:tcPr>
            <w:tcW w:w="982" w:type="dxa"/>
          </w:tcPr>
          <w:p w:rsidR="00A12B30" w:rsidRPr="00D31276" w:rsidRDefault="00A12B30" w:rsidP="00D31276">
            <w:pPr>
              <w:tabs>
                <w:tab w:val="left" w:pos="5720"/>
              </w:tabs>
              <w:spacing w:line="360" w:lineRule="auto"/>
            </w:pPr>
            <w:r>
              <w:t>21</w:t>
            </w:r>
          </w:p>
        </w:tc>
        <w:tc>
          <w:tcPr>
            <w:tcW w:w="3806" w:type="dxa"/>
          </w:tcPr>
          <w:p w:rsidR="00A12B30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Піскун Т.В.</w:t>
            </w:r>
          </w:p>
        </w:tc>
        <w:tc>
          <w:tcPr>
            <w:tcW w:w="720" w:type="dxa"/>
          </w:tcPr>
          <w:p w:rsidR="00A12B30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840" w:type="dxa"/>
          </w:tcPr>
          <w:p w:rsidR="00A12B30" w:rsidRPr="00D31276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Гуцало Л.В.</w:t>
            </w:r>
          </w:p>
        </w:tc>
      </w:tr>
      <w:tr w:rsidR="00A12B30" w:rsidRPr="00202762" w:rsidTr="00337C4A">
        <w:tc>
          <w:tcPr>
            <w:tcW w:w="982" w:type="dxa"/>
          </w:tcPr>
          <w:p w:rsidR="00A12B30" w:rsidRDefault="00A12B30" w:rsidP="00D31276">
            <w:pPr>
              <w:tabs>
                <w:tab w:val="left" w:pos="5720"/>
              </w:tabs>
              <w:spacing w:line="360" w:lineRule="auto"/>
            </w:pPr>
            <w:r>
              <w:t>22</w:t>
            </w:r>
          </w:p>
        </w:tc>
        <w:tc>
          <w:tcPr>
            <w:tcW w:w="3806" w:type="dxa"/>
          </w:tcPr>
          <w:p w:rsidR="00A12B30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Соколов Ю.О.</w:t>
            </w:r>
          </w:p>
        </w:tc>
        <w:tc>
          <w:tcPr>
            <w:tcW w:w="720" w:type="dxa"/>
          </w:tcPr>
          <w:p w:rsidR="00A12B30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840" w:type="dxa"/>
          </w:tcPr>
          <w:p w:rsidR="00A12B30" w:rsidRPr="004C3002" w:rsidRDefault="00A12B30" w:rsidP="00D31276">
            <w:pPr>
              <w:tabs>
                <w:tab w:val="left" w:pos="5720"/>
              </w:tabs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Грабчак С.І.</w:t>
            </w:r>
          </w:p>
        </w:tc>
      </w:tr>
    </w:tbl>
    <w:p w:rsidR="00A12B30" w:rsidRPr="00B7403B" w:rsidRDefault="00A12B30" w:rsidP="00C1748A">
      <w:pPr>
        <w:ind w:left="360"/>
        <w:rPr>
          <w:lang w:val="uk-UA"/>
        </w:rPr>
      </w:pPr>
    </w:p>
    <w:sectPr w:rsidR="00A12B30" w:rsidRPr="00B7403B" w:rsidSect="00C2522F">
      <w:headerReference w:type="default" r:id="rId7"/>
      <w:footerReference w:type="default" r:id="rId8"/>
      <w:pgSz w:w="11906" w:h="16838" w:code="9"/>
      <w:pgMar w:top="510" w:right="709" w:bottom="510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30" w:rsidRDefault="00A12B30" w:rsidP="00710BE1">
      <w:r>
        <w:separator/>
      </w:r>
    </w:p>
  </w:endnote>
  <w:endnote w:type="continuationSeparator" w:id="0">
    <w:p w:rsidR="00A12B30" w:rsidRDefault="00A12B30" w:rsidP="0071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30" w:rsidRDefault="00A12B30">
    <w:pPr>
      <w:pStyle w:val="Footer"/>
      <w:jc w:val="right"/>
    </w:pPr>
    <w:fldSimple w:instr="PAGE   \* MERGEFORMAT">
      <w:r>
        <w:rPr>
          <w:noProof/>
        </w:rPr>
        <w:t>16</w:t>
      </w:r>
    </w:fldSimple>
  </w:p>
  <w:p w:rsidR="00A12B30" w:rsidRPr="00E41D37" w:rsidRDefault="00A12B30" w:rsidP="00E41D37">
    <w:pPr>
      <w:pStyle w:val="Footer"/>
      <w:jc w:val="right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30" w:rsidRDefault="00A12B30" w:rsidP="00710BE1">
      <w:r>
        <w:separator/>
      </w:r>
    </w:p>
  </w:footnote>
  <w:footnote w:type="continuationSeparator" w:id="0">
    <w:p w:rsidR="00A12B30" w:rsidRDefault="00A12B30" w:rsidP="00710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30" w:rsidRPr="003F45D3" w:rsidRDefault="00A12B30" w:rsidP="003F45D3">
    <w:pPr>
      <w:pStyle w:val="Header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79D"/>
    <w:multiLevelType w:val="hybridMultilevel"/>
    <w:tmpl w:val="989A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06B4"/>
    <w:multiLevelType w:val="hybridMultilevel"/>
    <w:tmpl w:val="169477A6"/>
    <w:lvl w:ilvl="0" w:tplc="0E563A8A">
      <w:start w:val="1"/>
      <w:numFmt w:val="decimal"/>
      <w:lvlText w:val="%1."/>
      <w:lvlJc w:val="left"/>
      <w:pPr>
        <w:ind w:left="24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2">
    <w:nsid w:val="07D35DF3"/>
    <w:multiLevelType w:val="hybridMultilevel"/>
    <w:tmpl w:val="05724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36C24"/>
    <w:multiLevelType w:val="hybridMultilevel"/>
    <w:tmpl w:val="C90AF824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0E697A70"/>
    <w:multiLevelType w:val="hybridMultilevel"/>
    <w:tmpl w:val="CCC2E518"/>
    <w:lvl w:ilvl="0" w:tplc="869217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3C2BBB"/>
    <w:multiLevelType w:val="hybridMultilevel"/>
    <w:tmpl w:val="9AC87B26"/>
    <w:lvl w:ilvl="0" w:tplc="869217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F47E59"/>
    <w:multiLevelType w:val="hybridMultilevel"/>
    <w:tmpl w:val="267CC380"/>
    <w:lvl w:ilvl="0" w:tplc="9384A2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BD57293"/>
    <w:multiLevelType w:val="multilevel"/>
    <w:tmpl w:val="A0AA29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1585BE3"/>
    <w:multiLevelType w:val="hybridMultilevel"/>
    <w:tmpl w:val="69B2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036974"/>
    <w:multiLevelType w:val="singleLevel"/>
    <w:tmpl w:val="1668E3CE"/>
    <w:lvl w:ilvl="0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260B3578"/>
    <w:multiLevelType w:val="singleLevel"/>
    <w:tmpl w:val="021EBA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1">
    <w:nsid w:val="28D650D5"/>
    <w:multiLevelType w:val="hybridMultilevel"/>
    <w:tmpl w:val="9A5667D6"/>
    <w:lvl w:ilvl="0" w:tplc="869217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E14E31"/>
    <w:multiLevelType w:val="hybridMultilevel"/>
    <w:tmpl w:val="06E84560"/>
    <w:lvl w:ilvl="0" w:tplc="83583DD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3A1756"/>
    <w:multiLevelType w:val="hybridMultilevel"/>
    <w:tmpl w:val="E234903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B2B3E"/>
    <w:multiLevelType w:val="hybridMultilevel"/>
    <w:tmpl w:val="7A7C72BC"/>
    <w:lvl w:ilvl="0" w:tplc="F626BCCC">
      <w:start w:val="1"/>
      <w:numFmt w:val="decimal"/>
      <w:lvlText w:val="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  <w:rPr>
        <w:rFonts w:cs="Times New Roman"/>
      </w:rPr>
    </w:lvl>
  </w:abstractNum>
  <w:abstractNum w:abstractNumId="15">
    <w:nsid w:val="3A9B0721"/>
    <w:multiLevelType w:val="multilevel"/>
    <w:tmpl w:val="4BC8CB5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411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188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62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2052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48" w:hanging="2160"/>
      </w:pPr>
      <w:rPr>
        <w:rFonts w:cs="Times New Roman" w:hint="default"/>
        <w:sz w:val="28"/>
      </w:rPr>
    </w:lvl>
  </w:abstractNum>
  <w:abstractNum w:abstractNumId="16">
    <w:nsid w:val="3F5E3ED8"/>
    <w:multiLevelType w:val="hybridMultilevel"/>
    <w:tmpl w:val="2F34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DB70A1"/>
    <w:multiLevelType w:val="hybridMultilevel"/>
    <w:tmpl w:val="2E48025A"/>
    <w:lvl w:ilvl="0" w:tplc="6DBC608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6C2615"/>
    <w:multiLevelType w:val="hybridMultilevel"/>
    <w:tmpl w:val="182C95A0"/>
    <w:lvl w:ilvl="0" w:tplc="A92C97B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E30E52"/>
    <w:multiLevelType w:val="hybridMultilevel"/>
    <w:tmpl w:val="E9921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F62495"/>
    <w:multiLevelType w:val="multilevel"/>
    <w:tmpl w:val="42A2A380"/>
    <w:styleLink w:val="WWNum3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52833BAD"/>
    <w:multiLevelType w:val="hybridMultilevel"/>
    <w:tmpl w:val="F1A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DC090F"/>
    <w:multiLevelType w:val="hybridMultilevel"/>
    <w:tmpl w:val="9B582216"/>
    <w:lvl w:ilvl="0" w:tplc="897AA2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80638A4"/>
    <w:multiLevelType w:val="hybridMultilevel"/>
    <w:tmpl w:val="E06ADE14"/>
    <w:lvl w:ilvl="0" w:tplc="8D58F5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1145B4"/>
    <w:multiLevelType w:val="multilevel"/>
    <w:tmpl w:val="BDE207C4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C671503"/>
    <w:multiLevelType w:val="hybridMultilevel"/>
    <w:tmpl w:val="807EFE7E"/>
    <w:lvl w:ilvl="0" w:tplc="17EC068C">
      <w:start w:val="1"/>
      <w:numFmt w:val="decimal"/>
      <w:lvlText w:val="%1."/>
      <w:lvlJc w:val="left"/>
      <w:pPr>
        <w:ind w:left="-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36" w:hanging="180"/>
      </w:pPr>
      <w:rPr>
        <w:rFonts w:cs="Times New Roman"/>
      </w:rPr>
    </w:lvl>
  </w:abstractNum>
  <w:abstractNum w:abstractNumId="26">
    <w:nsid w:val="658E5664"/>
    <w:multiLevelType w:val="multilevel"/>
    <w:tmpl w:val="0EF295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>
    <w:nsid w:val="6D831B5B"/>
    <w:multiLevelType w:val="hybridMultilevel"/>
    <w:tmpl w:val="2E7837A6"/>
    <w:lvl w:ilvl="0" w:tplc="87C063E2">
      <w:start w:val="1"/>
      <w:numFmt w:val="decimal"/>
      <w:lvlText w:val="%1."/>
      <w:lvlJc w:val="left"/>
      <w:pPr>
        <w:ind w:left="7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28">
    <w:nsid w:val="6E8061E3"/>
    <w:multiLevelType w:val="hybridMultilevel"/>
    <w:tmpl w:val="2B6A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0061C5"/>
    <w:multiLevelType w:val="hybridMultilevel"/>
    <w:tmpl w:val="3B40660E"/>
    <w:lvl w:ilvl="0" w:tplc="8692176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E462CD"/>
    <w:multiLevelType w:val="hybridMultilevel"/>
    <w:tmpl w:val="57863A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A57D5F"/>
    <w:multiLevelType w:val="hybridMultilevel"/>
    <w:tmpl w:val="23E0A724"/>
    <w:lvl w:ilvl="0" w:tplc="05340D9A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775D70"/>
    <w:multiLevelType w:val="hybridMultilevel"/>
    <w:tmpl w:val="ACB644F8"/>
    <w:lvl w:ilvl="0" w:tplc="92B6CDCC">
      <w:start w:val="1"/>
      <w:numFmt w:val="decimal"/>
      <w:lvlText w:val="%1."/>
      <w:lvlJc w:val="left"/>
      <w:pPr>
        <w:ind w:left="809" w:hanging="525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E92C55"/>
    <w:multiLevelType w:val="hybridMultilevel"/>
    <w:tmpl w:val="CA909428"/>
    <w:lvl w:ilvl="0" w:tplc="422010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3"/>
  </w:num>
  <w:num w:numId="2">
    <w:abstractNumId w:val="25"/>
  </w:num>
  <w:num w:numId="3">
    <w:abstractNumId w:val="27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24"/>
  </w:num>
  <w:num w:numId="20">
    <w:abstractNumId w:val="0"/>
  </w:num>
  <w:num w:numId="21">
    <w:abstractNumId w:val="31"/>
  </w:num>
  <w:num w:numId="22">
    <w:abstractNumId w:val="28"/>
  </w:num>
  <w:num w:numId="23">
    <w:abstractNumId w:val="16"/>
  </w:num>
  <w:num w:numId="24">
    <w:abstractNumId w:val="21"/>
  </w:num>
  <w:num w:numId="25">
    <w:abstractNumId w:val="23"/>
  </w:num>
  <w:num w:numId="26">
    <w:abstractNumId w:val="8"/>
  </w:num>
  <w:num w:numId="27">
    <w:abstractNumId w:val="5"/>
  </w:num>
  <w:num w:numId="28">
    <w:abstractNumId w:val="4"/>
  </w:num>
  <w:num w:numId="29">
    <w:abstractNumId w:val="29"/>
  </w:num>
  <w:num w:numId="30">
    <w:abstractNumId w:val="11"/>
  </w:num>
  <w:num w:numId="31">
    <w:abstractNumId w:val="6"/>
  </w:num>
  <w:num w:numId="32">
    <w:abstractNumId w:val="1"/>
  </w:num>
  <w:num w:numId="33">
    <w:abstractNumId w:val="22"/>
  </w:num>
  <w:num w:numId="34">
    <w:abstractNumId w:val="2"/>
  </w:num>
  <w:num w:numId="35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C72"/>
    <w:rsid w:val="000174BE"/>
    <w:rsid w:val="00017D10"/>
    <w:rsid w:val="00030ACF"/>
    <w:rsid w:val="00036973"/>
    <w:rsid w:val="000409BD"/>
    <w:rsid w:val="00040E01"/>
    <w:rsid w:val="000452AB"/>
    <w:rsid w:val="00046097"/>
    <w:rsid w:val="00061DEA"/>
    <w:rsid w:val="00062103"/>
    <w:rsid w:val="000766DD"/>
    <w:rsid w:val="00080F52"/>
    <w:rsid w:val="00087AD9"/>
    <w:rsid w:val="000908C4"/>
    <w:rsid w:val="0009621F"/>
    <w:rsid w:val="000A295E"/>
    <w:rsid w:val="000A2FD7"/>
    <w:rsid w:val="000A7503"/>
    <w:rsid w:val="000B52A0"/>
    <w:rsid w:val="000B58FB"/>
    <w:rsid w:val="000B5C3F"/>
    <w:rsid w:val="000B71D9"/>
    <w:rsid w:val="000D2FA0"/>
    <w:rsid w:val="000D6D2C"/>
    <w:rsid w:val="000E3E19"/>
    <w:rsid w:val="000E50E7"/>
    <w:rsid w:val="000F35C8"/>
    <w:rsid w:val="000F644B"/>
    <w:rsid w:val="00103B44"/>
    <w:rsid w:val="00106238"/>
    <w:rsid w:val="00106FC0"/>
    <w:rsid w:val="0011039A"/>
    <w:rsid w:val="0011157D"/>
    <w:rsid w:val="00111C15"/>
    <w:rsid w:val="00112896"/>
    <w:rsid w:val="001134CB"/>
    <w:rsid w:val="00126077"/>
    <w:rsid w:val="00133897"/>
    <w:rsid w:val="00150865"/>
    <w:rsid w:val="00152CF7"/>
    <w:rsid w:val="00162BCC"/>
    <w:rsid w:val="001662FF"/>
    <w:rsid w:val="0017126E"/>
    <w:rsid w:val="00171CA0"/>
    <w:rsid w:val="001733DE"/>
    <w:rsid w:val="00177219"/>
    <w:rsid w:val="00185EBE"/>
    <w:rsid w:val="00194255"/>
    <w:rsid w:val="00194D6C"/>
    <w:rsid w:val="001959F5"/>
    <w:rsid w:val="001B28BE"/>
    <w:rsid w:val="001B639F"/>
    <w:rsid w:val="001B6C76"/>
    <w:rsid w:val="001B74F3"/>
    <w:rsid w:val="001C0EC6"/>
    <w:rsid w:val="001C4B49"/>
    <w:rsid w:val="001C523F"/>
    <w:rsid w:val="001C5DEB"/>
    <w:rsid w:val="001D06C7"/>
    <w:rsid w:val="001E0579"/>
    <w:rsid w:val="001E3573"/>
    <w:rsid w:val="001E37BE"/>
    <w:rsid w:val="001F0888"/>
    <w:rsid w:val="001F373F"/>
    <w:rsid w:val="001F6F71"/>
    <w:rsid w:val="001F75AE"/>
    <w:rsid w:val="00202762"/>
    <w:rsid w:val="002041C0"/>
    <w:rsid w:val="00204920"/>
    <w:rsid w:val="00205D5C"/>
    <w:rsid w:val="002070F3"/>
    <w:rsid w:val="0021508D"/>
    <w:rsid w:val="00217B18"/>
    <w:rsid w:val="00217DA2"/>
    <w:rsid w:val="00220274"/>
    <w:rsid w:val="00236199"/>
    <w:rsid w:val="00247512"/>
    <w:rsid w:val="00250342"/>
    <w:rsid w:val="00262987"/>
    <w:rsid w:val="00272FE5"/>
    <w:rsid w:val="00284A1F"/>
    <w:rsid w:val="002906FD"/>
    <w:rsid w:val="00292301"/>
    <w:rsid w:val="002927E5"/>
    <w:rsid w:val="00294DB9"/>
    <w:rsid w:val="002A784A"/>
    <w:rsid w:val="002B197E"/>
    <w:rsid w:val="002B7A4D"/>
    <w:rsid w:val="002C4D88"/>
    <w:rsid w:val="002C6628"/>
    <w:rsid w:val="002C66E3"/>
    <w:rsid w:val="002D29C1"/>
    <w:rsid w:val="002D29E6"/>
    <w:rsid w:val="002E0ADA"/>
    <w:rsid w:val="002E1D92"/>
    <w:rsid w:val="002E2325"/>
    <w:rsid w:val="002E4D8F"/>
    <w:rsid w:val="002F1224"/>
    <w:rsid w:val="00301319"/>
    <w:rsid w:val="003044D6"/>
    <w:rsid w:val="0032267D"/>
    <w:rsid w:val="00325946"/>
    <w:rsid w:val="00327394"/>
    <w:rsid w:val="003303A6"/>
    <w:rsid w:val="00330E58"/>
    <w:rsid w:val="00336DB4"/>
    <w:rsid w:val="00337C4A"/>
    <w:rsid w:val="0034451F"/>
    <w:rsid w:val="00345265"/>
    <w:rsid w:val="00350E26"/>
    <w:rsid w:val="00353F36"/>
    <w:rsid w:val="00361579"/>
    <w:rsid w:val="003627FE"/>
    <w:rsid w:val="0036702B"/>
    <w:rsid w:val="00373D22"/>
    <w:rsid w:val="003801F5"/>
    <w:rsid w:val="003848C2"/>
    <w:rsid w:val="00385A82"/>
    <w:rsid w:val="0038697F"/>
    <w:rsid w:val="0038748E"/>
    <w:rsid w:val="00392D31"/>
    <w:rsid w:val="003A0606"/>
    <w:rsid w:val="003A0D88"/>
    <w:rsid w:val="003A2659"/>
    <w:rsid w:val="003A2A6E"/>
    <w:rsid w:val="003A2E7F"/>
    <w:rsid w:val="003C01EB"/>
    <w:rsid w:val="003C1935"/>
    <w:rsid w:val="003C1969"/>
    <w:rsid w:val="003C498A"/>
    <w:rsid w:val="003D3D93"/>
    <w:rsid w:val="003D4AA2"/>
    <w:rsid w:val="003D5F77"/>
    <w:rsid w:val="003D6434"/>
    <w:rsid w:val="003D6BEE"/>
    <w:rsid w:val="003E0366"/>
    <w:rsid w:val="003E753B"/>
    <w:rsid w:val="003F45D3"/>
    <w:rsid w:val="003F5709"/>
    <w:rsid w:val="004171D2"/>
    <w:rsid w:val="00417BAD"/>
    <w:rsid w:val="00446B31"/>
    <w:rsid w:val="004530A1"/>
    <w:rsid w:val="004643F3"/>
    <w:rsid w:val="00467C16"/>
    <w:rsid w:val="004724C3"/>
    <w:rsid w:val="00474527"/>
    <w:rsid w:val="004828E2"/>
    <w:rsid w:val="00491819"/>
    <w:rsid w:val="00496592"/>
    <w:rsid w:val="004A5507"/>
    <w:rsid w:val="004B0925"/>
    <w:rsid w:val="004B1163"/>
    <w:rsid w:val="004B439F"/>
    <w:rsid w:val="004B4D37"/>
    <w:rsid w:val="004C3002"/>
    <w:rsid w:val="004C6071"/>
    <w:rsid w:val="004D06C4"/>
    <w:rsid w:val="004D0976"/>
    <w:rsid w:val="004E12A3"/>
    <w:rsid w:val="004F0123"/>
    <w:rsid w:val="00504AAD"/>
    <w:rsid w:val="00505D24"/>
    <w:rsid w:val="00511AB8"/>
    <w:rsid w:val="005139D1"/>
    <w:rsid w:val="00517561"/>
    <w:rsid w:val="00520BEB"/>
    <w:rsid w:val="00520FCE"/>
    <w:rsid w:val="00523C48"/>
    <w:rsid w:val="0052554E"/>
    <w:rsid w:val="00530306"/>
    <w:rsid w:val="00533460"/>
    <w:rsid w:val="005336A8"/>
    <w:rsid w:val="00555180"/>
    <w:rsid w:val="00561B12"/>
    <w:rsid w:val="00574DBB"/>
    <w:rsid w:val="00577029"/>
    <w:rsid w:val="00580241"/>
    <w:rsid w:val="0059113A"/>
    <w:rsid w:val="00595F66"/>
    <w:rsid w:val="00596489"/>
    <w:rsid w:val="005A0BEF"/>
    <w:rsid w:val="005E13A5"/>
    <w:rsid w:val="005F5BA1"/>
    <w:rsid w:val="00602411"/>
    <w:rsid w:val="006025F3"/>
    <w:rsid w:val="00605BE6"/>
    <w:rsid w:val="00612A84"/>
    <w:rsid w:val="00614ED1"/>
    <w:rsid w:val="00624078"/>
    <w:rsid w:val="00635A5D"/>
    <w:rsid w:val="00646700"/>
    <w:rsid w:val="006502A9"/>
    <w:rsid w:val="00662676"/>
    <w:rsid w:val="0066541A"/>
    <w:rsid w:val="00665D96"/>
    <w:rsid w:val="00682003"/>
    <w:rsid w:val="00690FF8"/>
    <w:rsid w:val="006957F8"/>
    <w:rsid w:val="006A71C9"/>
    <w:rsid w:val="006B58AE"/>
    <w:rsid w:val="006B5F55"/>
    <w:rsid w:val="006C6A58"/>
    <w:rsid w:val="006D0EA5"/>
    <w:rsid w:val="006D1769"/>
    <w:rsid w:val="006D2E94"/>
    <w:rsid w:val="006D2ECC"/>
    <w:rsid w:val="006D50E0"/>
    <w:rsid w:val="006D53BF"/>
    <w:rsid w:val="006E295A"/>
    <w:rsid w:val="006E2A69"/>
    <w:rsid w:val="006E5B78"/>
    <w:rsid w:val="006F1852"/>
    <w:rsid w:val="006F1FD8"/>
    <w:rsid w:val="007033D4"/>
    <w:rsid w:val="007057D1"/>
    <w:rsid w:val="0070684A"/>
    <w:rsid w:val="00707D98"/>
    <w:rsid w:val="007107D7"/>
    <w:rsid w:val="00710BE1"/>
    <w:rsid w:val="007146E4"/>
    <w:rsid w:val="00714809"/>
    <w:rsid w:val="00722156"/>
    <w:rsid w:val="00722856"/>
    <w:rsid w:val="0072584C"/>
    <w:rsid w:val="0072612A"/>
    <w:rsid w:val="007267F6"/>
    <w:rsid w:val="00730764"/>
    <w:rsid w:val="00730AF4"/>
    <w:rsid w:val="00751A85"/>
    <w:rsid w:val="00752BF5"/>
    <w:rsid w:val="00757E5D"/>
    <w:rsid w:val="0076065C"/>
    <w:rsid w:val="00773ADF"/>
    <w:rsid w:val="00773C91"/>
    <w:rsid w:val="007778A7"/>
    <w:rsid w:val="0078576A"/>
    <w:rsid w:val="007A237B"/>
    <w:rsid w:val="007A5AD8"/>
    <w:rsid w:val="007A6628"/>
    <w:rsid w:val="007A7AF9"/>
    <w:rsid w:val="007C587B"/>
    <w:rsid w:val="007D11AE"/>
    <w:rsid w:val="007D6FD1"/>
    <w:rsid w:val="007F11AD"/>
    <w:rsid w:val="007F398B"/>
    <w:rsid w:val="00801510"/>
    <w:rsid w:val="00805299"/>
    <w:rsid w:val="00813552"/>
    <w:rsid w:val="00832AFC"/>
    <w:rsid w:val="008340B7"/>
    <w:rsid w:val="008344AB"/>
    <w:rsid w:val="0083458C"/>
    <w:rsid w:val="008407D2"/>
    <w:rsid w:val="008458A7"/>
    <w:rsid w:val="0084714C"/>
    <w:rsid w:val="00854968"/>
    <w:rsid w:val="00854B29"/>
    <w:rsid w:val="00856AD2"/>
    <w:rsid w:val="0085710D"/>
    <w:rsid w:val="00872BEA"/>
    <w:rsid w:val="00874128"/>
    <w:rsid w:val="008748B7"/>
    <w:rsid w:val="008826D8"/>
    <w:rsid w:val="008A7A1F"/>
    <w:rsid w:val="008B2078"/>
    <w:rsid w:val="008B6585"/>
    <w:rsid w:val="008B7F3F"/>
    <w:rsid w:val="008C4384"/>
    <w:rsid w:val="008C6B2E"/>
    <w:rsid w:val="008D0787"/>
    <w:rsid w:val="008D2677"/>
    <w:rsid w:val="008D55DE"/>
    <w:rsid w:val="008D5691"/>
    <w:rsid w:val="008E0083"/>
    <w:rsid w:val="008E1E82"/>
    <w:rsid w:val="008E204A"/>
    <w:rsid w:val="008E361D"/>
    <w:rsid w:val="008E3DF7"/>
    <w:rsid w:val="009009C2"/>
    <w:rsid w:val="00904282"/>
    <w:rsid w:val="00907BC5"/>
    <w:rsid w:val="0091731D"/>
    <w:rsid w:val="009217B5"/>
    <w:rsid w:val="00924C0E"/>
    <w:rsid w:val="00925357"/>
    <w:rsid w:val="00925F36"/>
    <w:rsid w:val="00927689"/>
    <w:rsid w:val="00927D8E"/>
    <w:rsid w:val="0094672A"/>
    <w:rsid w:val="009469F0"/>
    <w:rsid w:val="00951C98"/>
    <w:rsid w:val="00954E12"/>
    <w:rsid w:val="00956604"/>
    <w:rsid w:val="00960CBB"/>
    <w:rsid w:val="0096274C"/>
    <w:rsid w:val="00964660"/>
    <w:rsid w:val="00966780"/>
    <w:rsid w:val="0097748B"/>
    <w:rsid w:val="00986630"/>
    <w:rsid w:val="009A2DB2"/>
    <w:rsid w:val="009A411A"/>
    <w:rsid w:val="009B36D1"/>
    <w:rsid w:val="009C04B7"/>
    <w:rsid w:val="009C4480"/>
    <w:rsid w:val="009C6359"/>
    <w:rsid w:val="009E5103"/>
    <w:rsid w:val="009E6185"/>
    <w:rsid w:val="009F24A4"/>
    <w:rsid w:val="00A022CF"/>
    <w:rsid w:val="00A04E27"/>
    <w:rsid w:val="00A12B30"/>
    <w:rsid w:val="00A150EB"/>
    <w:rsid w:val="00A160EC"/>
    <w:rsid w:val="00A24D9C"/>
    <w:rsid w:val="00A25119"/>
    <w:rsid w:val="00A3043E"/>
    <w:rsid w:val="00A458A8"/>
    <w:rsid w:val="00A57BFB"/>
    <w:rsid w:val="00A66471"/>
    <w:rsid w:val="00A667DC"/>
    <w:rsid w:val="00A7036C"/>
    <w:rsid w:val="00A7087F"/>
    <w:rsid w:val="00A74F17"/>
    <w:rsid w:val="00A85467"/>
    <w:rsid w:val="00A8604B"/>
    <w:rsid w:val="00A95C6B"/>
    <w:rsid w:val="00AA6022"/>
    <w:rsid w:val="00AB234A"/>
    <w:rsid w:val="00AB262C"/>
    <w:rsid w:val="00AB279B"/>
    <w:rsid w:val="00AB5268"/>
    <w:rsid w:val="00AC01A7"/>
    <w:rsid w:val="00AC2AF8"/>
    <w:rsid w:val="00AC6EAD"/>
    <w:rsid w:val="00AD305C"/>
    <w:rsid w:val="00AD3830"/>
    <w:rsid w:val="00AD73B8"/>
    <w:rsid w:val="00AD796C"/>
    <w:rsid w:val="00AE1B51"/>
    <w:rsid w:val="00AF23FE"/>
    <w:rsid w:val="00B135A9"/>
    <w:rsid w:val="00B167A5"/>
    <w:rsid w:val="00B171FD"/>
    <w:rsid w:val="00B204C3"/>
    <w:rsid w:val="00B24B23"/>
    <w:rsid w:val="00B26EF4"/>
    <w:rsid w:val="00B27344"/>
    <w:rsid w:val="00B27D06"/>
    <w:rsid w:val="00B321F2"/>
    <w:rsid w:val="00B47BFC"/>
    <w:rsid w:val="00B54B7D"/>
    <w:rsid w:val="00B71E6D"/>
    <w:rsid w:val="00B7403B"/>
    <w:rsid w:val="00B86D16"/>
    <w:rsid w:val="00B91699"/>
    <w:rsid w:val="00B92C4F"/>
    <w:rsid w:val="00BA1326"/>
    <w:rsid w:val="00BA27B6"/>
    <w:rsid w:val="00BA6468"/>
    <w:rsid w:val="00BA749B"/>
    <w:rsid w:val="00BB2882"/>
    <w:rsid w:val="00BB5E7E"/>
    <w:rsid w:val="00BC0175"/>
    <w:rsid w:val="00BC1E9A"/>
    <w:rsid w:val="00BD7367"/>
    <w:rsid w:val="00BE09AF"/>
    <w:rsid w:val="00C04BD6"/>
    <w:rsid w:val="00C05520"/>
    <w:rsid w:val="00C056FF"/>
    <w:rsid w:val="00C12496"/>
    <w:rsid w:val="00C1748A"/>
    <w:rsid w:val="00C2522F"/>
    <w:rsid w:val="00C25F95"/>
    <w:rsid w:val="00C318EB"/>
    <w:rsid w:val="00C31E60"/>
    <w:rsid w:val="00C33B88"/>
    <w:rsid w:val="00C33C72"/>
    <w:rsid w:val="00C54CD9"/>
    <w:rsid w:val="00C617BC"/>
    <w:rsid w:val="00C70B4B"/>
    <w:rsid w:val="00C70DE1"/>
    <w:rsid w:val="00C7172F"/>
    <w:rsid w:val="00C71FC5"/>
    <w:rsid w:val="00C7538F"/>
    <w:rsid w:val="00C80919"/>
    <w:rsid w:val="00C835C4"/>
    <w:rsid w:val="00C87808"/>
    <w:rsid w:val="00C935B3"/>
    <w:rsid w:val="00CA64C3"/>
    <w:rsid w:val="00CA739C"/>
    <w:rsid w:val="00CB5939"/>
    <w:rsid w:val="00CE6519"/>
    <w:rsid w:val="00CE7CD6"/>
    <w:rsid w:val="00CF0CB1"/>
    <w:rsid w:val="00CF43AA"/>
    <w:rsid w:val="00CF49EC"/>
    <w:rsid w:val="00D0612F"/>
    <w:rsid w:val="00D10226"/>
    <w:rsid w:val="00D10964"/>
    <w:rsid w:val="00D12106"/>
    <w:rsid w:val="00D17598"/>
    <w:rsid w:val="00D203FA"/>
    <w:rsid w:val="00D25DFC"/>
    <w:rsid w:val="00D27D5E"/>
    <w:rsid w:val="00D31276"/>
    <w:rsid w:val="00D357E0"/>
    <w:rsid w:val="00D53E6E"/>
    <w:rsid w:val="00D55967"/>
    <w:rsid w:val="00D5632D"/>
    <w:rsid w:val="00D6688D"/>
    <w:rsid w:val="00D67FA1"/>
    <w:rsid w:val="00D819AB"/>
    <w:rsid w:val="00DA27F5"/>
    <w:rsid w:val="00DA34F7"/>
    <w:rsid w:val="00DA4F68"/>
    <w:rsid w:val="00DA50ED"/>
    <w:rsid w:val="00DB68F2"/>
    <w:rsid w:val="00DC5103"/>
    <w:rsid w:val="00DC7634"/>
    <w:rsid w:val="00DD560C"/>
    <w:rsid w:val="00DD6F83"/>
    <w:rsid w:val="00DE01FA"/>
    <w:rsid w:val="00DF1B6B"/>
    <w:rsid w:val="00DF46E4"/>
    <w:rsid w:val="00DF6427"/>
    <w:rsid w:val="00DF6E08"/>
    <w:rsid w:val="00E00C7E"/>
    <w:rsid w:val="00E0314E"/>
    <w:rsid w:val="00E0767C"/>
    <w:rsid w:val="00E10349"/>
    <w:rsid w:val="00E134DA"/>
    <w:rsid w:val="00E135E6"/>
    <w:rsid w:val="00E1535E"/>
    <w:rsid w:val="00E218A7"/>
    <w:rsid w:val="00E25F14"/>
    <w:rsid w:val="00E321A8"/>
    <w:rsid w:val="00E41D37"/>
    <w:rsid w:val="00E432FE"/>
    <w:rsid w:val="00E43956"/>
    <w:rsid w:val="00E542D9"/>
    <w:rsid w:val="00E56139"/>
    <w:rsid w:val="00E6043B"/>
    <w:rsid w:val="00E613D3"/>
    <w:rsid w:val="00E7113D"/>
    <w:rsid w:val="00E72764"/>
    <w:rsid w:val="00E816F3"/>
    <w:rsid w:val="00E83051"/>
    <w:rsid w:val="00E93749"/>
    <w:rsid w:val="00E94211"/>
    <w:rsid w:val="00EA5F0A"/>
    <w:rsid w:val="00EB2944"/>
    <w:rsid w:val="00EC14F0"/>
    <w:rsid w:val="00EC30F8"/>
    <w:rsid w:val="00ED0B8D"/>
    <w:rsid w:val="00ED2C07"/>
    <w:rsid w:val="00ED3497"/>
    <w:rsid w:val="00F070EE"/>
    <w:rsid w:val="00F21AFC"/>
    <w:rsid w:val="00F21BDC"/>
    <w:rsid w:val="00F21E86"/>
    <w:rsid w:val="00F270D0"/>
    <w:rsid w:val="00F479FC"/>
    <w:rsid w:val="00F53B2D"/>
    <w:rsid w:val="00F54569"/>
    <w:rsid w:val="00F5707C"/>
    <w:rsid w:val="00F574E7"/>
    <w:rsid w:val="00F619D7"/>
    <w:rsid w:val="00F62FC4"/>
    <w:rsid w:val="00F66341"/>
    <w:rsid w:val="00F67AA9"/>
    <w:rsid w:val="00F97F1E"/>
    <w:rsid w:val="00FA187D"/>
    <w:rsid w:val="00FA4408"/>
    <w:rsid w:val="00FA6798"/>
    <w:rsid w:val="00FA6927"/>
    <w:rsid w:val="00FA7B83"/>
    <w:rsid w:val="00FB204A"/>
    <w:rsid w:val="00FB35A6"/>
    <w:rsid w:val="00FB4466"/>
    <w:rsid w:val="00FB7D0C"/>
    <w:rsid w:val="00FC180C"/>
    <w:rsid w:val="00FC308A"/>
    <w:rsid w:val="00FC6BC1"/>
    <w:rsid w:val="00FC7937"/>
    <w:rsid w:val="00FD777A"/>
    <w:rsid w:val="00FE23DB"/>
    <w:rsid w:val="00FF26DF"/>
    <w:rsid w:val="00FF3A33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7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03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036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03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2F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2FC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036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2FC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2FC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036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036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036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2FC4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2FC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7036C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62FC4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2FC4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C33C72"/>
    <w:pPr>
      <w:widowControl w:val="0"/>
      <w:spacing w:line="360" w:lineRule="auto"/>
      <w:ind w:firstLine="426"/>
      <w:jc w:val="both"/>
    </w:pPr>
    <w:rPr>
      <w:rFonts w:ascii="Arial" w:hAnsi="Arial"/>
      <w:sz w:val="28"/>
      <w:szCs w:val="20"/>
      <w:lang w:val="uk-UA"/>
    </w:rPr>
  </w:style>
  <w:style w:type="character" w:customStyle="1" w:styleId="13">
    <w:name w:val="Стиль 13 пт полужирный"/>
    <w:basedOn w:val="DefaultParagraphFont"/>
    <w:uiPriority w:val="99"/>
    <w:rsid w:val="00C33C72"/>
    <w:rPr>
      <w:rFonts w:ascii="Arial" w:hAnsi="Arial" w:cs="Times New Roman"/>
      <w:b/>
      <w:bCs/>
      <w:sz w:val="26"/>
    </w:rPr>
  </w:style>
  <w:style w:type="paragraph" w:styleId="Header">
    <w:name w:val="header"/>
    <w:basedOn w:val="Normal"/>
    <w:link w:val="HeaderChar"/>
    <w:uiPriority w:val="99"/>
    <w:rsid w:val="00710B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0BE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10B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BE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5632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62FC4"/>
    <w:pPr>
      <w:widowControl w:val="0"/>
      <w:shd w:val="clear" w:color="auto" w:fill="FFFFFF"/>
      <w:spacing w:line="341" w:lineRule="exact"/>
      <w:ind w:right="29"/>
      <w:jc w:val="both"/>
    </w:pPr>
    <w:rPr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2FC4"/>
    <w:rPr>
      <w:rFonts w:ascii="Times New Roman" w:hAnsi="Times New Roman" w:cs="Times New Roman"/>
      <w:sz w:val="20"/>
      <w:szCs w:val="20"/>
      <w:shd w:val="clear" w:color="auto" w:fill="FFFFFF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E61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E6185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E61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E6185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E6185"/>
    <w:rPr>
      <w:rFonts w:cs="Times New Roman"/>
      <w:i/>
    </w:rPr>
  </w:style>
  <w:style w:type="paragraph" w:customStyle="1" w:styleId="1">
    <w:name w:val="Абзац списка1"/>
    <w:basedOn w:val="Normal"/>
    <w:uiPriority w:val="99"/>
    <w:rsid w:val="009E6185"/>
    <w:pPr>
      <w:ind w:left="720"/>
      <w:contextualSpacing/>
    </w:pPr>
  </w:style>
  <w:style w:type="paragraph" w:customStyle="1" w:styleId="Standard">
    <w:name w:val="Standard"/>
    <w:uiPriority w:val="99"/>
    <w:rsid w:val="009E618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574E7"/>
    <w:pPr>
      <w:jc w:val="center"/>
    </w:pPr>
    <w:rPr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F574E7"/>
    <w:rPr>
      <w:rFonts w:ascii="Times New Roman" w:hAnsi="Times New Roman" w:cs="Times New Roman"/>
      <w:sz w:val="24"/>
      <w:szCs w:val="24"/>
      <w:lang w:val="uk-UA" w:eastAsia="ru-RU"/>
    </w:rPr>
  </w:style>
  <w:style w:type="table" w:styleId="TableGrid">
    <w:name w:val="Table Grid"/>
    <w:basedOn w:val="TableNormal"/>
    <w:uiPriority w:val="99"/>
    <w:rsid w:val="00F574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41D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4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920"/>
    <w:rPr>
      <w:rFonts w:ascii="Tahoma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Normal"/>
    <w:uiPriority w:val="99"/>
    <w:rsid w:val="00AC6EAD"/>
    <w:pPr>
      <w:ind w:left="720"/>
      <w:contextualSpacing/>
    </w:pPr>
    <w:rPr>
      <w:rFonts w:eastAsia="Calibri"/>
    </w:rPr>
  </w:style>
  <w:style w:type="paragraph" w:styleId="NoSpacing">
    <w:name w:val="No Spacing"/>
    <w:uiPriority w:val="99"/>
    <w:qFormat/>
    <w:rsid w:val="00E0767C"/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0174BE"/>
    <w:rPr>
      <w:rFonts w:cs="Times New Roman"/>
      <w:b/>
      <w:bCs/>
    </w:rPr>
  </w:style>
  <w:style w:type="numbering" w:customStyle="1" w:styleId="WWNum3">
    <w:name w:val="WWNum3"/>
    <w:rsid w:val="007D03C1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1837</TotalTime>
  <Pages>27</Pages>
  <Words>7433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27</cp:revision>
  <cp:lastPrinted>2021-06-17T09:20:00Z</cp:lastPrinted>
  <dcterms:created xsi:type="dcterms:W3CDTF">2018-06-20T12:02:00Z</dcterms:created>
  <dcterms:modified xsi:type="dcterms:W3CDTF">2021-08-18T08:00:00Z</dcterms:modified>
</cp:coreProperties>
</file>